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0785D472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  <w:r w:rsidR="00AC2FA7">
        <w:rPr>
          <w:rFonts w:ascii="Californian FB" w:hAnsi="Californian FB"/>
          <w:sz w:val="24"/>
          <w:szCs w:val="24"/>
        </w:rPr>
        <w:t xml:space="preserve"> (CT Police Chief’s Test)</w:t>
      </w:r>
    </w:p>
    <w:p w14:paraId="3433CD57" w14:textId="49D4B0C3" w:rsidR="00AC2FA7" w:rsidRPr="00876C20" w:rsidRDefault="00AC2FA7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Physical Agility (Entry Level Applicants)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56B3AD9F" w:rsidR="00585C19" w:rsidRDefault="003373ED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$68,259-$89,828</w:t>
      </w:r>
    </w:p>
    <w:p w14:paraId="79F1A5B7" w14:textId="77777777" w:rsidR="003373ED" w:rsidRDefault="003373ED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3B5E8B86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</w:t>
      </w:r>
      <w:r w:rsidR="00AC2FA7">
        <w:rPr>
          <w:rFonts w:ascii="Californian FB" w:hAnsi="Californian FB"/>
          <w:sz w:val="24"/>
          <w:szCs w:val="24"/>
        </w:rPr>
        <w:t>for a recruit will be $6</w:t>
      </w:r>
      <w:r w:rsidR="003373ED">
        <w:rPr>
          <w:rFonts w:ascii="Californian FB" w:hAnsi="Californian FB"/>
          <w:sz w:val="24"/>
          <w:szCs w:val="24"/>
        </w:rPr>
        <w:t>8</w:t>
      </w:r>
      <w:r w:rsidR="00AC2FA7">
        <w:rPr>
          <w:rFonts w:ascii="Californian FB" w:hAnsi="Californian FB"/>
          <w:sz w:val="24"/>
          <w:szCs w:val="24"/>
        </w:rPr>
        <w:t>,</w:t>
      </w:r>
      <w:r w:rsidR="003373ED">
        <w:rPr>
          <w:rFonts w:ascii="Californian FB" w:hAnsi="Californian FB"/>
          <w:sz w:val="24"/>
          <w:szCs w:val="24"/>
        </w:rPr>
        <w:t>259</w:t>
      </w:r>
      <w:r w:rsidR="00AC2FA7">
        <w:rPr>
          <w:rFonts w:ascii="Californian FB" w:hAnsi="Californian FB"/>
          <w:sz w:val="24"/>
          <w:szCs w:val="24"/>
        </w:rPr>
        <w:t>, increasing to $7</w:t>
      </w:r>
      <w:r w:rsidR="003373ED">
        <w:rPr>
          <w:rFonts w:ascii="Californian FB" w:hAnsi="Californian FB"/>
          <w:sz w:val="24"/>
          <w:szCs w:val="24"/>
        </w:rPr>
        <w:t>6</w:t>
      </w:r>
      <w:r w:rsidR="00AC2FA7">
        <w:rPr>
          <w:rFonts w:ascii="Californian FB" w:hAnsi="Californian FB"/>
          <w:sz w:val="24"/>
          <w:szCs w:val="24"/>
        </w:rPr>
        <w:t>,</w:t>
      </w:r>
      <w:r w:rsidR="003373ED">
        <w:rPr>
          <w:rFonts w:ascii="Californian FB" w:hAnsi="Californian FB"/>
          <w:sz w:val="24"/>
          <w:szCs w:val="24"/>
        </w:rPr>
        <w:t>109</w:t>
      </w:r>
      <w:r w:rsidR="00AC2FA7">
        <w:rPr>
          <w:rFonts w:ascii="Californian FB" w:hAnsi="Californian FB"/>
          <w:sz w:val="24"/>
          <w:szCs w:val="24"/>
        </w:rPr>
        <w:t xml:space="preserve"> after 1 year. The starting salary </w:t>
      </w:r>
      <w:r w:rsidRPr="00876C20">
        <w:rPr>
          <w:rFonts w:ascii="Californian FB" w:hAnsi="Californian FB"/>
          <w:sz w:val="24"/>
          <w:szCs w:val="24"/>
        </w:rPr>
        <w:t xml:space="preserve">for </w:t>
      </w:r>
      <w:r>
        <w:rPr>
          <w:rFonts w:ascii="Californian FB" w:hAnsi="Californian FB"/>
          <w:sz w:val="24"/>
          <w:szCs w:val="24"/>
        </w:rPr>
        <w:t xml:space="preserve">CT </w:t>
      </w:r>
      <w:r w:rsidR="00AC2FA7">
        <w:rPr>
          <w:rFonts w:ascii="Californian FB" w:hAnsi="Californian FB"/>
          <w:sz w:val="24"/>
          <w:szCs w:val="24"/>
        </w:rPr>
        <w:t>POSTC-certified</w:t>
      </w:r>
      <w:r w:rsidRPr="00876C20">
        <w:rPr>
          <w:rFonts w:ascii="Californian FB" w:hAnsi="Californian FB"/>
          <w:sz w:val="24"/>
          <w:szCs w:val="24"/>
        </w:rPr>
        <w:t xml:space="preserve"> police officers with </w:t>
      </w:r>
      <w:r w:rsidR="00585C19">
        <w:rPr>
          <w:rFonts w:ascii="Californian FB" w:hAnsi="Californian FB"/>
          <w:sz w:val="24"/>
          <w:szCs w:val="24"/>
        </w:rPr>
        <w:t>1</w:t>
      </w:r>
      <w:r w:rsidRPr="00876C20">
        <w:rPr>
          <w:rFonts w:ascii="Californian FB" w:hAnsi="Californian FB"/>
          <w:sz w:val="24"/>
          <w:szCs w:val="24"/>
        </w:rPr>
        <w:t xml:space="preserve"> or more </w:t>
      </w:r>
      <w:r w:rsidR="00AC2FA7">
        <w:rPr>
          <w:rFonts w:ascii="Californian FB" w:hAnsi="Californian FB"/>
          <w:sz w:val="24"/>
          <w:szCs w:val="24"/>
        </w:rPr>
        <w:t>years</w:t>
      </w:r>
      <w:r w:rsidRPr="00876C20">
        <w:rPr>
          <w:rFonts w:ascii="Californian FB" w:hAnsi="Californian FB"/>
          <w:sz w:val="24"/>
          <w:szCs w:val="24"/>
        </w:rPr>
        <w:t xml:space="preserve"> of experience will be $</w:t>
      </w:r>
      <w:r w:rsidR="00585C19">
        <w:rPr>
          <w:rFonts w:ascii="Californian FB" w:hAnsi="Californian FB"/>
          <w:sz w:val="24"/>
          <w:szCs w:val="24"/>
        </w:rPr>
        <w:t>7</w:t>
      </w:r>
      <w:r w:rsidR="003373ED">
        <w:rPr>
          <w:rFonts w:ascii="Californian FB" w:hAnsi="Californian FB"/>
          <w:sz w:val="24"/>
          <w:szCs w:val="24"/>
        </w:rPr>
        <w:t>6</w:t>
      </w:r>
      <w:r w:rsidR="00AC2FA7">
        <w:rPr>
          <w:rFonts w:ascii="Californian FB" w:hAnsi="Californian FB"/>
          <w:sz w:val="24"/>
          <w:szCs w:val="24"/>
        </w:rPr>
        <w:t>,</w:t>
      </w:r>
      <w:r w:rsidR="003373ED">
        <w:rPr>
          <w:rFonts w:ascii="Californian FB" w:hAnsi="Californian FB"/>
          <w:sz w:val="24"/>
          <w:szCs w:val="24"/>
        </w:rPr>
        <w:t>109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 System</w:t>
      </w:r>
    </w:p>
    <w:p w14:paraId="7E21CBFA" w14:textId="3AB30EE4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Vacation, Sick</w:t>
      </w:r>
      <w:r w:rsidR="00AC2FA7">
        <w:rPr>
          <w:rFonts w:ascii="Californian FB" w:hAnsi="Californian FB"/>
          <w:sz w:val="24"/>
          <w:szCs w:val="24"/>
        </w:rPr>
        <w:t>,</w:t>
      </w:r>
      <w:r w:rsidRPr="005802D8">
        <w:rPr>
          <w:rFonts w:ascii="Californian FB" w:hAnsi="Californian FB"/>
          <w:sz w:val="24"/>
          <w:szCs w:val="24"/>
        </w:rPr>
        <w:t xml:space="preserve"> and Personal Leave time</w:t>
      </w:r>
    </w:p>
    <w:p w14:paraId="719B3160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3373ED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AC2FA7">
        <w:rPr>
          <w:b/>
          <w:color w:val="002060"/>
          <w:w w:val="95"/>
          <w:sz w:val="24"/>
        </w:rPr>
        <w:t>An</w:t>
      </w:r>
      <w:r w:rsidRPr="00AC2FA7">
        <w:rPr>
          <w:b/>
          <w:color w:val="002060"/>
          <w:spacing w:val="22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Equal</w:t>
      </w:r>
      <w:r w:rsidRPr="00AC2FA7">
        <w:rPr>
          <w:b/>
          <w:color w:val="002060"/>
          <w:spacing w:val="20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Opportunity</w:t>
      </w:r>
      <w:r w:rsidRPr="00AC2FA7">
        <w:rPr>
          <w:b/>
          <w:color w:val="002060"/>
          <w:spacing w:val="18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61C32BDC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 xml:space="preserve">original complement of seven officers to a </w:t>
      </w:r>
      <w:r w:rsidR="00AC2FA7">
        <w:rPr>
          <w:rFonts w:ascii="Californian FB" w:hAnsi="Californian FB"/>
        </w:rPr>
        <w:t>staffing</w:t>
      </w:r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 xml:space="preserve">six </w:t>
      </w:r>
      <w:r w:rsidR="00AC2FA7">
        <w:rPr>
          <w:rFonts w:ascii="Californian FB" w:hAnsi="Californian FB"/>
        </w:rPr>
        <w:t>Corporals</w:t>
      </w:r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580AFAEC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seventeen-acre</w:t>
      </w:r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596D1296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r w:rsidR="00AC2FA7">
        <w:rPr>
          <w:rFonts w:ascii="Californian FB" w:hAnsi="Californian FB"/>
        </w:rPr>
        <w:t>Legislative</w:t>
      </w:r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3CB98975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The </w:t>
      </w:r>
      <w:r w:rsidR="00AC2FA7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Commission on Accreditation for Law </w:t>
      </w:r>
      <w:r w:rsidR="00AC2FA7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In addition to certification standards, </w:t>
      </w:r>
      <w:r w:rsidR="00AC2FA7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3373ED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3373ED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3731158B" w:rsidR="00F36A63" w:rsidRDefault="00F36A63">
      <w:pPr>
        <w:pStyle w:val="BodyText"/>
        <w:ind w:left="5216"/>
        <w:rPr>
          <w:b w:val="0"/>
          <w:sz w:val="20"/>
        </w:rPr>
      </w:pPr>
    </w:p>
    <w:p w14:paraId="71143FD3" w14:textId="30E162B0" w:rsidR="00AC2FA7" w:rsidRDefault="00AC2FA7" w:rsidP="00AC2FA7">
      <w:pPr>
        <w:rPr>
          <w:bCs/>
          <w:sz w:val="20"/>
        </w:rPr>
      </w:pPr>
    </w:p>
    <w:p w14:paraId="5193B61B" w14:textId="2ABDFE2E" w:rsidR="00AC2FA7" w:rsidRDefault="00AC2FA7" w:rsidP="00AC2FA7">
      <w:pPr>
        <w:rPr>
          <w:bCs/>
          <w:sz w:val="20"/>
        </w:rPr>
      </w:pPr>
    </w:p>
    <w:p w14:paraId="55CCF26B" w14:textId="2925C105" w:rsidR="00AC2FA7" w:rsidRPr="00AC2FA7" w:rsidRDefault="00AC2FA7" w:rsidP="00AC2FA7">
      <w:pPr>
        <w:tabs>
          <w:tab w:val="left" w:pos="14265"/>
        </w:tabs>
      </w:pPr>
      <w:r>
        <w:tab/>
      </w:r>
    </w:p>
    <w:sectPr w:rsidR="00AC2FA7" w:rsidRPr="00AC2FA7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840259">
    <w:abstractNumId w:val="0"/>
  </w:num>
  <w:num w:numId="2" w16cid:durableId="321936588">
    <w:abstractNumId w:val="1"/>
  </w:num>
  <w:num w:numId="3" w16cid:durableId="86198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373ED"/>
    <w:rsid w:val="00374B8C"/>
    <w:rsid w:val="00392DF1"/>
    <w:rsid w:val="004E0653"/>
    <w:rsid w:val="005802D8"/>
    <w:rsid w:val="00585C19"/>
    <w:rsid w:val="008F7951"/>
    <w:rsid w:val="00996961"/>
    <w:rsid w:val="009971A6"/>
    <w:rsid w:val="00AC2FA7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424</Words>
  <Characters>2667</Characters>
  <Application>Microsoft Office Word</Application>
  <DocSecurity>0</DocSecurity>
  <Lines>381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Bermudez, Michael</cp:lastModifiedBy>
  <cp:revision>2</cp:revision>
  <cp:lastPrinted>2022-09-19T19:11:00Z</cp:lastPrinted>
  <dcterms:created xsi:type="dcterms:W3CDTF">2024-10-08T18:46:00Z</dcterms:created>
  <dcterms:modified xsi:type="dcterms:W3CDTF">2024-10-08T18:46:00Z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  <property fmtid="{D5CDD505-2E9C-101B-9397-08002B2CF9AE}" pid="5" name="GrammarlyDocumentId">
    <vt:lpwstr>a36bd2308027d22eadb34e4b39d5a96dc5793a328a6297ed10c766883f845709</vt:lpwstr>
  </property>
</Properties>
</file>