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FCAF4" w14:textId="77777777" w:rsidR="00D33FB6" w:rsidRDefault="00D33FB6" w:rsidP="00D33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HIRING ANNOUNCEMENT</w:t>
      </w:r>
    </w:p>
    <w:p w14:paraId="200D5B8D" w14:textId="77777777" w:rsidR="00D33FB6" w:rsidRDefault="00D33FB6" w:rsidP="00D33F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West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Amwell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Township Police Department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69AFA18" w14:textId="77777777" w:rsidR="00D33FB6" w:rsidRDefault="00D33FB6" w:rsidP="00D33F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Job Title: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Police Officer </w:t>
      </w:r>
    </w:p>
    <w:p w14:paraId="570FF3BB" w14:textId="1205BB75" w:rsidR="00D33FB6" w:rsidRDefault="00D33FB6" w:rsidP="00D33F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Deadline: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0E8F">
        <w:rPr>
          <w:rFonts w:ascii="Times New Roman" w:hAnsi="Times New Roman" w:cs="Times New Roman"/>
          <w:b/>
          <w:bCs/>
          <w:sz w:val="24"/>
          <w:szCs w:val="24"/>
        </w:rPr>
        <w:t>October 1, 2024</w:t>
      </w:r>
    </w:p>
    <w:p w14:paraId="781305D8" w14:textId="77777777" w:rsidR="00D33FB6" w:rsidRDefault="00D33FB6" w:rsidP="00D33F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Lt. Edward Skillman (watpd2621@westamwelltwp.org)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72A6659" w14:textId="77777777" w:rsidR="00D33FB6" w:rsidRDefault="00D33FB6" w:rsidP="00D33FB6">
      <w:pPr>
        <w:rPr>
          <w:rFonts w:ascii="Times New Roman" w:hAnsi="Times New Roman" w:cs="Times New Roman"/>
          <w:sz w:val="20"/>
          <w:szCs w:val="20"/>
        </w:rPr>
      </w:pPr>
    </w:p>
    <w:p w14:paraId="2AC1B314" w14:textId="6588287E" w:rsidR="00D33FB6" w:rsidRDefault="00D33FB6" w:rsidP="00D3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West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Amwell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441A">
        <w:rPr>
          <w:rFonts w:ascii="Times New Roman" w:hAnsi="Times New Roman" w:cs="Times New Roman"/>
          <w:sz w:val="20"/>
          <w:szCs w:val="20"/>
        </w:rPr>
        <w:t xml:space="preserve"> Township</w:t>
      </w:r>
      <w:proofErr w:type="gramEnd"/>
      <w:r w:rsidR="002544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Police Department is NOW ACCEPTING applications for the position of POLICE OFFICER.  </w:t>
      </w:r>
    </w:p>
    <w:p w14:paraId="344AD379" w14:textId="77777777" w:rsidR="00D33FB6" w:rsidRDefault="00D33FB6" w:rsidP="00D3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MINIMUM QUALIFICATIONS:</w:t>
      </w:r>
    </w:p>
    <w:p w14:paraId="4EF9E05B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Citizen of the United States and resident of the State of New Jersey;</w:t>
      </w:r>
    </w:p>
    <w:p w14:paraId="25258B38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good mental and bodily health;</w:t>
      </w:r>
    </w:p>
    <w:p w14:paraId="4AFBD83F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Able to read, write and speak the English language well and intelligently;</w:t>
      </w:r>
    </w:p>
    <w:p w14:paraId="7E8910F2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good moral character and free from conviction of any crime constituting an indictable offense or any crime or offense involving moral turpitude;</w:t>
      </w:r>
    </w:p>
    <w:p w14:paraId="29F3369D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Able to pass such written, oral, physical and psychological examinations;</w:t>
      </w:r>
    </w:p>
    <w:p w14:paraId="4243ECE1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graduate of a high school, vocational high school or possess an approved equivalent certificate;</w:t>
      </w:r>
    </w:p>
    <w:p w14:paraId="2117AF35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Valid NJ Driver’s License;</w:t>
      </w:r>
    </w:p>
    <w:p w14:paraId="51D4F8D5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 between 21 and 35 years old;</w:t>
      </w:r>
    </w:p>
    <w:p w14:paraId="787E006D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Currently NJPTC Certified:  BCPO, Alternate Route Graduates or currently enrolled in a BCPO course, SLEO II or BCI Waiver Eligible Certifications (</w:t>
      </w:r>
      <w:r>
        <w:rPr>
          <w:rFonts w:ascii="Times New Roman" w:hAnsi="Times New Roman" w:cs="Times New Roman"/>
          <w:i/>
          <w:iCs/>
          <w:sz w:val="20"/>
          <w:szCs w:val="20"/>
        </w:rPr>
        <w:t>N.J.A.C. 13:1-8.</w:t>
      </w:r>
      <w:r>
        <w:rPr>
          <w:rFonts w:ascii="Times New Roman" w:hAnsi="Times New Roman" w:cs="Times New Roman"/>
          <w:sz w:val="20"/>
          <w:szCs w:val="20"/>
        </w:rPr>
        <w:t>4).</w:t>
      </w:r>
    </w:p>
    <w:p w14:paraId="0A37501D" w14:textId="77777777" w:rsidR="00D33FB6" w:rsidRDefault="00D33FB6" w:rsidP="00D33FB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327ADA9" w14:textId="77777777" w:rsidR="00D33FB6" w:rsidRDefault="00D33FB6" w:rsidP="00D3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HIRING PROCESS:</w:t>
      </w:r>
    </w:p>
    <w:p w14:paraId="299673F3" w14:textId="77777777" w:rsidR="00D33FB6" w:rsidRDefault="00D33FB6" w:rsidP="00D33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Initial Application</w:t>
      </w:r>
    </w:p>
    <w:p w14:paraId="192C7953" w14:textId="77777777" w:rsidR="00D33FB6" w:rsidRDefault="00D33FB6" w:rsidP="00D33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 Interview</w:t>
      </w:r>
    </w:p>
    <w:p w14:paraId="4826C570" w14:textId="77777777" w:rsidR="00D33FB6" w:rsidRDefault="00D33FB6" w:rsidP="00D33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Background Investigation</w:t>
      </w:r>
    </w:p>
    <w:p w14:paraId="6D58A681" w14:textId="77777777" w:rsidR="00D33FB6" w:rsidRDefault="00D33FB6" w:rsidP="00D33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Conditional Offer of Employment</w:t>
      </w:r>
    </w:p>
    <w:p w14:paraId="7EA0B97C" w14:textId="77777777" w:rsidR="00D33FB6" w:rsidRDefault="00D33FB6" w:rsidP="00D33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Psychological Screening / Medical Screening / Drug screening</w:t>
      </w:r>
    </w:p>
    <w:p w14:paraId="4F24087D" w14:textId="77777777" w:rsidR="00D33FB6" w:rsidRDefault="00D33FB6" w:rsidP="00D3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TO APPLY:</w:t>
      </w:r>
    </w:p>
    <w:p w14:paraId="5DAB6C7B" w14:textId="6607BDA2" w:rsidR="00E626E6" w:rsidRDefault="005807A9" w:rsidP="00D33FB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note that Application Fee is $ 35 (non-refundable) Applicants may apply at the following website: </w:t>
      </w:r>
      <w:hyperlink r:id="rId8" w:history="1">
        <w:r w:rsidR="004B0E0B" w:rsidRPr="00CE73E5">
          <w:rPr>
            <w:rStyle w:val="Hyperlink"/>
            <w:rFonts w:ascii="Times New Roman" w:hAnsi="Times New Roman" w:cs="Times New Roman"/>
            <w:sz w:val="20"/>
            <w:szCs w:val="20"/>
          </w:rPr>
          <w:t>www.policeapp.com</w:t>
        </w:r>
      </w:hyperlink>
    </w:p>
    <w:p w14:paraId="7639CF33" w14:textId="77777777" w:rsidR="004B0E0B" w:rsidRDefault="004B0E0B" w:rsidP="00D33FB6">
      <w:pPr>
        <w:jc w:val="center"/>
        <w:rPr>
          <w:b/>
          <w:sz w:val="32"/>
          <w:szCs w:val="32"/>
        </w:rPr>
      </w:pPr>
    </w:p>
    <w:p w14:paraId="4FAAE726" w14:textId="77777777" w:rsidR="00B66ED0" w:rsidRPr="00D33FB6" w:rsidRDefault="00D33FB6" w:rsidP="00D33FB6">
      <w:pPr>
        <w:jc w:val="center"/>
        <w:rPr>
          <w:b/>
          <w:sz w:val="32"/>
          <w:szCs w:val="32"/>
        </w:rPr>
      </w:pPr>
      <w:r w:rsidRPr="00D33FB6">
        <w:rPr>
          <w:b/>
          <w:sz w:val="32"/>
          <w:szCs w:val="32"/>
        </w:rPr>
        <w:t xml:space="preserve">THE WEST AMWELL TOWNSHIP POLICE DEPARTMENT IS AN EQUAL OPPORTUNITY EMPLOYER </w:t>
      </w:r>
    </w:p>
    <w:sectPr w:rsidR="00B66ED0" w:rsidRPr="00D33FB6" w:rsidSect="00B6080B">
      <w:head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B378F" w14:textId="77777777" w:rsidR="00F72D36" w:rsidRDefault="00F72D36" w:rsidP="00884F55">
      <w:pPr>
        <w:spacing w:after="0" w:line="240" w:lineRule="auto"/>
      </w:pPr>
      <w:r>
        <w:separator/>
      </w:r>
    </w:p>
  </w:endnote>
  <w:endnote w:type="continuationSeparator" w:id="0">
    <w:p w14:paraId="6A05A809" w14:textId="77777777" w:rsidR="00F72D36" w:rsidRDefault="00F72D36" w:rsidP="0088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9BBE3" w14:textId="77777777" w:rsidR="00F72D36" w:rsidRDefault="00F72D36" w:rsidP="00884F55">
      <w:pPr>
        <w:spacing w:after="0" w:line="240" w:lineRule="auto"/>
      </w:pPr>
      <w:r>
        <w:separator/>
      </w:r>
    </w:p>
  </w:footnote>
  <w:footnote w:type="continuationSeparator" w:id="0">
    <w:p w14:paraId="41C8F396" w14:textId="77777777" w:rsidR="00F72D36" w:rsidRDefault="00F72D36" w:rsidP="0088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884F55" w:rsidRDefault="009D5E0B" w:rsidP="009D5E0B">
    <w:pPr>
      <w:pStyle w:val="Header"/>
      <w:jc w:val="both"/>
    </w:pP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 w:rsidR="00884F55">
      <w:rPr>
        <w:noProof/>
      </w:rPr>
      <w:drawing>
        <wp:inline distT="0" distB="0" distL="0" distR="0" wp14:anchorId="39AB835C" wp14:editId="6495F177">
          <wp:extent cx="7742050" cy="1724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148" cy="1729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4F55">
      <w:rPr>
        <w:noProof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274A"/>
    <w:multiLevelType w:val="hybridMultilevel"/>
    <w:tmpl w:val="FC8AB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A5F85"/>
    <w:multiLevelType w:val="hybridMultilevel"/>
    <w:tmpl w:val="9CDE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849789">
    <w:abstractNumId w:val="0"/>
  </w:num>
  <w:num w:numId="2" w16cid:durableId="10277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B6"/>
    <w:rsid w:val="00027132"/>
    <w:rsid w:val="0025441A"/>
    <w:rsid w:val="002764D2"/>
    <w:rsid w:val="0034216C"/>
    <w:rsid w:val="003856CE"/>
    <w:rsid w:val="003E20E6"/>
    <w:rsid w:val="0048591C"/>
    <w:rsid w:val="00492681"/>
    <w:rsid w:val="004B0E0B"/>
    <w:rsid w:val="00540189"/>
    <w:rsid w:val="005807A9"/>
    <w:rsid w:val="005F2C20"/>
    <w:rsid w:val="00884F55"/>
    <w:rsid w:val="009D344E"/>
    <w:rsid w:val="009D5E0B"/>
    <w:rsid w:val="00B6080B"/>
    <w:rsid w:val="00B66ED0"/>
    <w:rsid w:val="00B8587A"/>
    <w:rsid w:val="00C15388"/>
    <w:rsid w:val="00CC45ED"/>
    <w:rsid w:val="00D149DB"/>
    <w:rsid w:val="00D33FB6"/>
    <w:rsid w:val="00E626E6"/>
    <w:rsid w:val="00EA7F37"/>
    <w:rsid w:val="00F40E8F"/>
    <w:rsid w:val="00F72D36"/>
    <w:rsid w:val="53BD85BF"/>
    <w:rsid w:val="56E4B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08AD54"/>
  <w15:chartTrackingRefBased/>
  <w15:docId w15:val="{378EE6D6-8DB8-4FAA-BF3A-BB02E135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FB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F55"/>
  </w:style>
  <w:style w:type="paragraph" w:styleId="Footer">
    <w:name w:val="footer"/>
    <w:basedOn w:val="Normal"/>
    <w:link w:val="FooterChar"/>
    <w:uiPriority w:val="99"/>
    <w:unhideWhenUsed/>
    <w:rsid w:val="0088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F55"/>
  </w:style>
  <w:style w:type="character" w:styleId="Hyperlink">
    <w:name w:val="Hyperlink"/>
    <w:basedOn w:val="DefaultParagraphFont"/>
    <w:uiPriority w:val="99"/>
    <w:unhideWhenUsed/>
    <w:rsid w:val="00D33F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3FB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33F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0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ap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WATP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77927-311E-4DA0-9F91-A1EF7D43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WATPD Letterhead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EJ SKILLMAN</cp:lastModifiedBy>
  <cp:revision>2</cp:revision>
  <cp:lastPrinted>2022-05-02T14:51:00Z</cp:lastPrinted>
  <dcterms:created xsi:type="dcterms:W3CDTF">2024-09-11T17:49:00Z</dcterms:created>
  <dcterms:modified xsi:type="dcterms:W3CDTF">2024-09-11T17:49:00Z</dcterms:modified>
</cp:coreProperties>
</file>