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8A5D6" w14:textId="77777777" w:rsidR="00517FE8" w:rsidRDefault="00517FE8" w:rsidP="00517FE8">
      <w:pPr>
        <w:pStyle w:val="Heading3"/>
        <w:shd w:val="clear" w:color="auto" w:fill="FFFFFF"/>
        <w:spacing w:before="0" w:after="60" w:line="420" w:lineRule="atLeast"/>
        <w:rPr>
          <w:rFonts w:ascii="Roboto" w:hAnsi="Roboto"/>
          <w:color w:val="1F1F1F"/>
          <w:sz w:val="33"/>
          <w:szCs w:val="33"/>
        </w:rPr>
      </w:pPr>
      <w:r>
        <w:rPr>
          <w:rFonts w:ascii="Roboto" w:hAnsi="Roboto"/>
          <w:b/>
          <w:bCs/>
          <w:color w:val="1F1F1F"/>
          <w:sz w:val="33"/>
          <w:szCs w:val="33"/>
        </w:rPr>
        <w:t>Job description</w:t>
      </w:r>
    </w:p>
    <w:p w14:paraId="09EC2840" w14:textId="542C36EF" w:rsidR="0010687D" w:rsidRDefault="0010687D" w:rsidP="00517FE8">
      <w:pPr>
        <w:rPr>
          <w:rStyle w:val="hkxmid"/>
          <w:rFonts w:ascii="Roboto" w:hAnsi="Roboto"/>
          <w:sz w:val="21"/>
          <w:szCs w:val="21"/>
          <w:shd w:val="clear" w:color="auto" w:fill="FFFFFF"/>
        </w:rPr>
      </w:pPr>
      <w:r>
        <w:rPr>
          <w:rStyle w:val="hkxmid"/>
          <w:rFonts w:ascii="Roboto" w:hAnsi="Roboto"/>
          <w:sz w:val="21"/>
          <w:szCs w:val="21"/>
          <w:shd w:val="clear" w:color="auto" w:fill="FFFFFF"/>
        </w:rPr>
        <w:t>TITLE: General Counsel</w:t>
      </w:r>
    </w:p>
    <w:p w14:paraId="19F9D4E9" w14:textId="1C0AAFDA" w:rsidR="00812AC0" w:rsidRDefault="00517FE8" w:rsidP="00517FE8">
      <w:pPr>
        <w:rPr>
          <w:rStyle w:val="us2qzb"/>
          <w:rFonts w:ascii="Roboto" w:hAnsi="Roboto"/>
          <w:sz w:val="21"/>
          <w:szCs w:val="21"/>
          <w:shd w:val="clear" w:color="auto" w:fill="FFFFFF"/>
        </w:rPr>
      </w:pPr>
      <w:r>
        <w:rPr>
          <w:rStyle w:val="hkxmid"/>
          <w:rFonts w:ascii="Roboto" w:hAnsi="Roboto"/>
          <w:sz w:val="21"/>
          <w:szCs w:val="21"/>
          <w:shd w:val="clear" w:color="auto" w:fill="FFFFFF"/>
        </w:rPr>
        <w:t>SALARY RANGE: $</w:t>
      </w:r>
      <w:r w:rsidR="00812AC0">
        <w:rPr>
          <w:rStyle w:val="hkxmid"/>
          <w:rFonts w:ascii="Roboto" w:hAnsi="Roboto"/>
          <w:sz w:val="21"/>
          <w:szCs w:val="21"/>
          <w:shd w:val="clear" w:color="auto" w:fill="FFFFFF"/>
        </w:rPr>
        <w:t>7</w:t>
      </w:r>
      <w:r>
        <w:rPr>
          <w:rStyle w:val="hkxmid"/>
          <w:rFonts w:ascii="Roboto" w:hAnsi="Roboto"/>
          <w:sz w:val="21"/>
          <w:szCs w:val="21"/>
          <w:shd w:val="clear" w:color="auto" w:fill="FFFFFF"/>
        </w:rPr>
        <w:t>5,</w:t>
      </w:r>
      <w:r w:rsidR="00812AC0">
        <w:rPr>
          <w:rStyle w:val="hkxmid"/>
          <w:rFonts w:ascii="Roboto" w:hAnsi="Roboto"/>
          <w:sz w:val="21"/>
          <w:szCs w:val="21"/>
          <w:shd w:val="clear" w:color="auto" w:fill="FFFFFF"/>
        </w:rPr>
        <w:t>0</w:t>
      </w:r>
      <w:r>
        <w:rPr>
          <w:rStyle w:val="hkxmid"/>
          <w:rFonts w:ascii="Roboto" w:hAnsi="Roboto"/>
          <w:sz w:val="21"/>
          <w:szCs w:val="21"/>
          <w:shd w:val="clear" w:color="auto" w:fill="FFFFFF"/>
        </w:rPr>
        <w:t>0</w:t>
      </w:r>
      <w:r w:rsidR="00812AC0">
        <w:rPr>
          <w:rStyle w:val="hkxmid"/>
          <w:rFonts w:ascii="Roboto" w:hAnsi="Roboto"/>
          <w:sz w:val="21"/>
          <w:szCs w:val="21"/>
          <w:shd w:val="clear" w:color="auto" w:fill="FFFFFF"/>
        </w:rPr>
        <w:t>0</w:t>
      </w:r>
      <w:r>
        <w:rPr>
          <w:rStyle w:val="hkxmid"/>
          <w:rFonts w:ascii="Roboto" w:hAnsi="Roboto"/>
          <w:sz w:val="21"/>
          <w:szCs w:val="21"/>
          <w:shd w:val="clear" w:color="auto" w:fill="FFFFFF"/>
        </w:rPr>
        <w:t xml:space="preserve"> - $10</w:t>
      </w:r>
      <w:r w:rsidR="00812AC0">
        <w:rPr>
          <w:rStyle w:val="hkxmid"/>
          <w:rFonts w:ascii="Roboto" w:hAnsi="Roboto"/>
          <w:sz w:val="21"/>
          <w:szCs w:val="21"/>
          <w:shd w:val="clear" w:color="auto" w:fill="FFFFFF"/>
        </w:rPr>
        <w:t>0</w:t>
      </w:r>
      <w:r>
        <w:rPr>
          <w:rStyle w:val="hkxmid"/>
          <w:rFonts w:ascii="Roboto" w:hAnsi="Roboto"/>
          <w:sz w:val="21"/>
          <w:szCs w:val="21"/>
          <w:shd w:val="clear" w:color="auto" w:fill="FFFFFF"/>
        </w:rPr>
        <w:t>,</w:t>
      </w:r>
      <w:r w:rsidR="00812AC0">
        <w:rPr>
          <w:rStyle w:val="hkxmid"/>
          <w:rFonts w:ascii="Roboto" w:hAnsi="Roboto"/>
          <w:sz w:val="21"/>
          <w:szCs w:val="21"/>
          <w:shd w:val="clear" w:color="auto" w:fill="FFFFFF"/>
        </w:rPr>
        <w:t>000</w:t>
      </w:r>
      <w:r>
        <w:rPr>
          <w:rFonts w:ascii="Roboto" w:hAnsi="Roboto"/>
          <w:sz w:val="21"/>
          <w:szCs w:val="21"/>
          <w:shd w:val="clear" w:color="auto" w:fill="FFFFFF"/>
        </w:rPr>
        <w:br/>
      </w:r>
      <w:r>
        <w:rPr>
          <w:rFonts w:ascii="Roboto" w:hAnsi="Roboto"/>
          <w:sz w:val="21"/>
          <w:szCs w:val="21"/>
          <w:shd w:val="clear" w:color="auto" w:fill="FFFFFF"/>
        </w:rPr>
        <w:br/>
      </w:r>
      <w:r>
        <w:rPr>
          <w:rStyle w:val="hkxmid"/>
          <w:rFonts w:ascii="Roboto" w:hAnsi="Roboto"/>
          <w:sz w:val="21"/>
          <w:szCs w:val="21"/>
          <w:shd w:val="clear" w:color="auto" w:fill="FFFFFF"/>
        </w:rPr>
        <w:t xml:space="preserve">Self-initiating attorney works with little direct supervision to provide a wide range of high level professional legal services to the </w:t>
      </w:r>
      <w:r w:rsidR="00812AC0">
        <w:rPr>
          <w:rStyle w:val="hkxmid"/>
          <w:rFonts w:ascii="Roboto" w:hAnsi="Roboto"/>
          <w:sz w:val="21"/>
          <w:szCs w:val="21"/>
          <w:shd w:val="clear" w:color="auto" w:fill="FFFFFF"/>
        </w:rPr>
        <w:t>Sheriff’s Office.</w:t>
      </w:r>
      <w:r>
        <w:rPr>
          <w:rStyle w:val="hkxmid"/>
          <w:rFonts w:ascii="Roboto" w:hAnsi="Roboto"/>
          <w:sz w:val="21"/>
          <w:szCs w:val="21"/>
          <w:shd w:val="clear" w:color="auto" w:fill="FFFFFF"/>
        </w:rPr>
        <w:t xml:space="preserve"> This position offices in the </w:t>
      </w:r>
      <w:r w:rsidR="00812AC0">
        <w:rPr>
          <w:rStyle w:val="hkxmid"/>
          <w:rFonts w:ascii="Roboto" w:hAnsi="Roboto"/>
          <w:sz w:val="21"/>
          <w:szCs w:val="21"/>
          <w:shd w:val="clear" w:color="auto" w:fill="FFFFFF"/>
        </w:rPr>
        <w:t>Sheriff’s Office</w:t>
      </w:r>
      <w:r>
        <w:rPr>
          <w:rStyle w:val="hkxmid"/>
          <w:rFonts w:ascii="Roboto" w:hAnsi="Roboto"/>
          <w:sz w:val="21"/>
          <w:szCs w:val="21"/>
          <w:shd w:val="clear" w:color="auto" w:fill="FFFFFF"/>
        </w:rPr>
        <w:t xml:space="preserve"> headquarters and has no formal oversight over any employee</w:t>
      </w:r>
      <w:r w:rsidR="00812AC0">
        <w:rPr>
          <w:rStyle w:val="hkxmid"/>
          <w:rFonts w:ascii="Roboto" w:hAnsi="Roboto"/>
          <w:sz w:val="21"/>
          <w:szCs w:val="21"/>
          <w:shd w:val="clear" w:color="auto" w:fill="FFFFFF"/>
        </w:rPr>
        <w:t>.</w:t>
      </w:r>
      <w:r w:rsidR="00E944BF">
        <w:rPr>
          <w:rStyle w:val="hkxmid"/>
          <w:rFonts w:ascii="Roboto" w:hAnsi="Roboto"/>
          <w:sz w:val="21"/>
          <w:szCs w:val="21"/>
          <w:shd w:val="clear" w:color="auto" w:fill="FFFFFF"/>
        </w:rPr>
        <w:t xml:space="preserve"> The hiring process includes a personal history questionnaire, a review of previous legal writing, an oral interview, an extensive background investigation,</w:t>
      </w:r>
      <w:r w:rsidR="0010687D">
        <w:rPr>
          <w:rStyle w:val="hkxmid"/>
          <w:rFonts w:ascii="Roboto" w:hAnsi="Roboto"/>
          <w:sz w:val="21"/>
          <w:szCs w:val="21"/>
          <w:shd w:val="clear" w:color="auto" w:fill="FFFFFF"/>
        </w:rPr>
        <w:t xml:space="preserve"> truth verification exam,</w:t>
      </w:r>
      <w:r w:rsidR="00E944BF">
        <w:rPr>
          <w:rStyle w:val="hkxmid"/>
          <w:rFonts w:ascii="Roboto" w:hAnsi="Roboto"/>
          <w:sz w:val="21"/>
          <w:szCs w:val="21"/>
          <w:shd w:val="clear" w:color="auto" w:fill="FFFFFF"/>
        </w:rPr>
        <w:t xml:space="preserve"> a medical </w:t>
      </w:r>
      <w:proofErr w:type="gramStart"/>
      <w:r w:rsidR="00E944BF">
        <w:rPr>
          <w:rStyle w:val="hkxmid"/>
          <w:rFonts w:ascii="Roboto" w:hAnsi="Roboto"/>
          <w:sz w:val="21"/>
          <w:szCs w:val="21"/>
          <w:shd w:val="clear" w:color="auto" w:fill="FFFFFF"/>
        </w:rPr>
        <w:t>screening</w:t>
      </w:r>
      <w:proofErr w:type="gramEnd"/>
      <w:r w:rsidR="00E944BF">
        <w:rPr>
          <w:rStyle w:val="hkxmid"/>
          <w:rFonts w:ascii="Roboto" w:hAnsi="Roboto"/>
          <w:sz w:val="21"/>
          <w:szCs w:val="21"/>
          <w:shd w:val="clear" w:color="auto" w:fill="FFFFFF"/>
        </w:rPr>
        <w:t xml:space="preserve"> and a psychological examination. Interested applicants should send their resume </w:t>
      </w:r>
      <w:r w:rsidR="0010687D">
        <w:rPr>
          <w:rStyle w:val="hkxmid"/>
          <w:rFonts w:ascii="Roboto" w:hAnsi="Roboto"/>
          <w:sz w:val="21"/>
          <w:szCs w:val="21"/>
          <w:shd w:val="clear" w:color="auto" w:fill="FFFFFF"/>
        </w:rPr>
        <w:t>to recruiter@plattesheriff.org.</w:t>
      </w:r>
      <w:r>
        <w:rPr>
          <w:rFonts w:ascii="Roboto" w:hAnsi="Roboto"/>
          <w:sz w:val="21"/>
          <w:szCs w:val="21"/>
          <w:shd w:val="clear" w:color="auto" w:fill="FFFFFF"/>
        </w:rPr>
        <w:br/>
      </w:r>
    </w:p>
    <w:p w14:paraId="3262A6DE" w14:textId="0CC072F7" w:rsidR="00AC66C1" w:rsidRDefault="00AC66C1" w:rsidP="00517FE8">
      <w:pPr>
        <w:rPr>
          <w:rStyle w:val="us2qzb"/>
          <w:rFonts w:ascii="Roboto" w:hAnsi="Roboto"/>
          <w:sz w:val="21"/>
          <w:szCs w:val="21"/>
          <w:shd w:val="clear" w:color="auto" w:fill="FFFFFF"/>
        </w:rPr>
      </w:pPr>
      <w:r>
        <w:rPr>
          <w:rStyle w:val="us2qzb"/>
          <w:rFonts w:ascii="Roboto" w:hAnsi="Roboto"/>
          <w:sz w:val="21"/>
          <w:szCs w:val="21"/>
          <w:shd w:val="clear" w:color="auto" w:fill="FFFFFF"/>
        </w:rPr>
        <w:t>Benefits</w:t>
      </w:r>
    </w:p>
    <w:p w14:paraId="03DF30EE" w14:textId="6D6BA5B1" w:rsidR="00AC66C1" w:rsidRDefault="00AC66C1" w:rsidP="00AC66C1">
      <w:pPr>
        <w:pStyle w:val="ListParagraph"/>
        <w:numPr>
          <w:ilvl w:val="0"/>
          <w:numId w:val="4"/>
        </w:numPr>
        <w:rPr>
          <w:rStyle w:val="us2qzb"/>
          <w:rFonts w:ascii="Roboto" w:hAnsi="Roboto"/>
          <w:sz w:val="21"/>
          <w:szCs w:val="21"/>
          <w:shd w:val="clear" w:color="auto" w:fill="FFFFFF"/>
        </w:rPr>
      </w:pPr>
      <w:r w:rsidRPr="00AC66C1">
        <w:rPr>
          <w:rStyle w:val="us2qzb"/>
          <w:rFonts w:ascii="Roboto" w:hAnsi="Roboto"/>
          <w:sz w:val="21"/>
          <w:szCs w:val="21"/>
          <w:shd w:val="clear" w:color="auto" w:fill="FFFFFF"/>
        </w:rPr>
        <w:t>Starting annual salary of $75,000-$100,000 depending on experience</w:t>
      </w:r>
      <w:r>
        <w:rPr>
          <w:rStyle w:val="us2qzb"/>
          <w:rFonts w:ascii="Roboto" w:hAnsi="Roboto"/>
          <w:sz w:val="21"/>
          <w:szCs w:val="21"/>
          <w:shd w:val="clear" w:color="auto" w:fill="FFFFFF"/>
        </w:rPr>
        <w:t>.</w:t>
      </w:r>
    </w:p>
    <w:p w14:paraId="34C82252" w14:textId="044BDD0B" w:rsidR="00AC66C1" w:rsidRDefault="00AC66C1" w:rsidP="00AC66C1">
      <w:pPr>
        <w:pStyle w:val="ListParagraph"/>
        <w:numPr>
          <w:ilvl w:val="0"/>
          <w:numId w:val="4"/>
        </w:numPr>
        <w:rPr>
          <w:rStyle w:val="us2qzb"/>
          <w:rFonts w:ascii="Roboto" w:hAnsi="Roboto"/>
          <w:sz w:val="21"/>
          <w:szCs w:val="21"/>
          <w:shd w:val="clear" w:color="auto" w:fill="FFFFFF"/>
        </w:rPr>
      </w:pPr>
      <w:r>
        <w:rPr>
          <w:rStyle w:val="us2qzb"/>
          <w:rFonts w:ascii="Roboto" w:hAnsi="Roboto"/>
          <w:sz w:val="21"/>
          <w:szCs w:val="21"/>
          <w:shd w:val="clear" w:color="auto" w:fill="FFFFFF"/>
        </w:rPr>
        <w:t>Twelve (12) annual paid holidays.</w:t>
      </w:r>
    </w:p>
    <w:p w14:paraId="00C397F6" w14:textId="58CB24B3" w:rsidR="00AC66C1" w:rsidRDefault="00AC66C1" w:rsidP="00AC66C1">
      <w:pPr>
        <w:pStyle w:val="ListParagraph"/>
        <w:numPr>
          <w:ilvl w:val="0"/>
          <w:numId w:val="4"/>
        </w:numPr>
        <w:rPr>
          <w:rStyle w:val="us2qzb"/>
          <w:rFonts w:ascii="Roboto" w:hAnsi="Roboto"/>
          <w:sz w:val="21"/>
          <w:szCs w:val="21"/>
          <w:shd w:val="clear" w:color="auto" w:fill="FFFFFF"/>
        </w:rPr>
      </w:pPr>
      <w:r>
        <w:rPr>
          <w:rStyle w:val="us2qzb"/>
          <w:rFonts w:ascii="Roboto" w:hAnsi="Roboto"/>
          <w:sz w:val="21"/>
          <w:szCs w:val="21"/>
          <w:shd w:val="clear" w:color="auto" w:fill="FFFFFF"/>
        </w:rPr>
        <w:t>Six (6) paid vacation days during your first twelve (12) months, increases to twelve (12) days after 12 months of service. Future increases as scheduled by years of service.</w:t>
      </w:r>
    </w:p>
    <w:p w14:paraId="51653C40" w14:textId="6109118E" w:rsidR="00AC66C1" w:rsidRDefault="00AC66C1" w:rsidP="00AC66C1">
      <w:pPr>
        <w:pStyle w:val="ListParagraph"/>
        <w:numPr>
          <w:ilvl w:val="0"/>
          <w:numId w:val="4"/>
        </w:numPr>
        <w:rPr>
          <w:rStyle w:val="us2qzb"/>
          <w:rFonts w:ascii="Roboto" w:hAnsi="Roboto"/>
          <w:sz w:val="21"/>
          <w:szCs w:val="21"/>
          <w:shd w:val="clear" w:color="auto" w:fill="FFFFFF"/>
        </w:rPr>
      </w:pPr>
      <w:r>
        <w:rPr>
          <w:rStyle w:val="us2qzb"/>
          <w:rFonts w:ascii="Roboto" w:hAnsi="Roboto"/>
          <w:sz w:val="21"/>
          <w:szCs w:val="21"/>
          <w:shd w:val="clear" w:color="auto" w:fill="FFFFFF"/>
        </w:rPr>
        <w:t>Two (2) retirement plans (LAGERS L-12 and CERF).</w:t>
      </w:r>
    </w:p>
    <w:p w14:paraId="75A805AF" w14:textId="33F3638E" w:rsidR="00AC66C1" w:rsidRDefault="00AC66C1" w:rsidP="00AC66C1">
      <w:pPr>
        <w:pStyle w:val="ListParagraph"/>
        <w:numPr>
          <w:ilvl w:val="0"/>
          <w:numId w:val="4"/>
        </w:numPr>
        <w:rPr>
          <w:rStyle w:val="us2qzb"/>
          <w:rFonts w:ascii="Roboto" w:hAnsi="Roboto"/>
          <w:sz w:val="21"/>
          <w:szCs w:val="21"/>
          <w:shd w:val="clear" w:color="auto" w:fill="FFFFFF"/>
        </w:rPr>
      </w:pPr>
      <w:r>
        <w:rPr>
          <w:rStyle w:val="us2qzb"/>
          <w:rFonts w:ascii="Roboto" w:hAnsi="Roboto"/>
          <w:sz w:val="21"/>
          <w:szCs w:val="21"/>
          <w:shd w:val="clear" w:color="auto" w:fill="FFFFFF"/>
        </w:rPr>
        <w:t>Deferred Compensation Program with employer matching.</w:t>
      </w:r>
    </w:p>
    <w:p w14:paraId="6C2DA2CA" w14:textId="1B3F18CD" w:rsidR="00AC66C1" w:rsidRDefault="00AC66C1" w:rsidP="00AC66C1">
      <w:pPr>
        <w:pStyle w:val="ListParagraph"/>
        <w:numPr>
          <w:ilvl w:val="0"/>
          <w:numId w:val="4"/>
        </w:numPr>
        <w:rPr>
          <w:rStyle w:val="us2qzb"/>
          <w:rFonts w:ascii="Roboto" w:hAnsi="Roboto"/>
          <w:sz w:val="21"/>
          <w:szCs w:val="21"/>
          <w:shd w:val="clear" w:color="auto" w:fill="FFFFFF"/>
        </w:rPr>
      </w:pPr>
      <w:r>
        <w:rPr>
          <w:rStyle w:val="us2qzb"/>
          <w:rFonts w:ascii="Roboto" w:hAnsi="Roboto"/>
          <w:sz w:val="21"/>
          <w:szCs w:val="21"/>
          <w:shd w:val="clear" w:color="auto" w:fill="FFFFFF"/>
        </w:rPr>
        <w:t>Medical Plan Options.</w:t>
      </w:r>
    </w:p>
    <w:p w14:paraId="7D12853C" w14:textId="5EA73E9F" w:rsidR="00AC66C1" w:rsidRDefault="00AC66C1" w:rsidP="00AC66C1">
      <w:pPr>
        <w:pStyle w:val="ListParagraph"/>
        <w:numPr>
          <w:ilvl w:val="0"/>
          <w:numId w:val="4"/>
        </w:numPr>
        <w:rPr>
          <w:rStyle w:val="us2qzb"/>
          <w:rFonts w:ascii="Roboto" w:hAnsi="Roboto"/>
          <w:sz w:val="21"/>
          <w:szCs w:val="21"/>
          <w:shd w:val="clear" w:color="auto" w:fill="FFFFFF"/>
        </w:rPr>
      </w:pPr>
      <w:r>
        <w:rPr>
          <w:rStyle w:val="us2qzb"/>
          <w:rFonts w:ascii="Roboto" w:hAnsi="Roboto"/>
          <w:sz w:val="21"/>
          <w:szCs w:val="21"/>
          <w:shd w:val="clear" w:color="auto" w:fill="FFFFFF"/>
        </w:rPr>
        <w:t>Life Insurance.</w:t>
      </w:r>
    </w:p>
    <w:p w14:paraId="0AAB53B4" w14:textId="511A44E9" w:rsidR="00AC66C1" w:rsidRDefault="00AC66C1" w:rsidP="00AC66C1">
      <w:pPr>
        <w:pStyle w:val="ListParagraph"/>
        <w:numPr>
          <w:ilvl w:val="0"/>
          <w:numId w:val="4"/>
        </w:numPr>
        <w:rPr>
          <w:rStyle w:val="us2qzb"/>
          <w:rFonts w:ascii="Roboto" w:hAnsi="Roboto"/>
          <w:sz w:val="21"/>
          <w:szCs w:val="21"/>
          <w:shd w:val="clear" w:color="auto" w:fill="FFFFFF"/>
        </w:rPr>
      </w:pPr>
      <w:r>
        <w:rPr>
          <w:rStyle w:val="us2qzb"/>
          <w:rFonts w:ascii="Roboto" w:hAnsi="Roboto"/>
          <w:sz w:val="21"/>
          <w:szCs w:val="21"/>
          <w:shd w:val="clear" w:color="auto" w:fill="FFFFFF"/>
        </w:rPr>
        <w:t>Dental Insurance.</w:t>
      </w:r>
    </w:p>
    <w:p w14:paraId="1B7196B3" w14:textId="4B6D6FB3" w:rsidR="00AC66C1" w:rsidRDefault="0010687D" w:rsidP="00AC66C1">
      <w:pPr>
        <w:pStyle w:val="ListParagraph"/>
        <w:numPr>
          <w:ilvl w:val="0"/>
          <w:numId w:val="4"/>
        </w:numPr>
        <w:rPr>
          <w:rStyle w:val="us2qzb"/>
          <w:rFonts w:ascii="Roboto" w:hAnsi="Roboto"/>
          <w:sz w:val="21"/>
          <w:szCs w:val="21"/>
          <w:shd w:val="clear" w:color="auto" w:fill="FFFFFF"/>
        </w:rPr>
      </w:pPr>
      <w:r>
        <w:rPr>
          <w:rStyle w:val="us2qzb"/>
          <w:rFonts w:ascii="Roboto" w:hAnsi="Roboto"/>
          <w:sz w:val="21"/>
          <w:szCs w:val="21"/>
          <w:shd w:val="clear" w:color="auto" w:fill="FFFFFF"/>
        </w:rPr>
        <w:t>Vehicle and r</w:t>
      </w:r>
      <w:r w:rsidR="00AC66C1">
        <w:rPr>
          <w:rStyle w:val="us2qzb"/>
          <w:rFonts w:ascii="Roboto" w:hAnsi="Roboto"/>
          <w:sz w:val="21"/>
          <w:szCs w:val="21"/>
          <w:shd w:val="clear" w:color="auto" w:fill="FFFFFF"/>
        </w:rPr>
        <w:t>equired equipment provided.</w:t>
      </w:r>
    </w:p>
    <w:p w14:paraId="4594D93D" w14:textId="5EEF4F88" w:rsidR="00AC66C1" w:rsidRDefault="00AC66C1" w:rsidP="00AC66C1">
      <w:pPr>
        <w:pStyle w:val="ListParagraph"/>
        <w:numPr>
          <w:ilvl w:val="0"/>
          <w:numId w:val="4"/>
        </w:numPr>
        <w:rPr>
          <w:rStyle w:val="us2qzb"/>
          <w:rFonts w:ascii="Roboto" w:hAnsi="Roboto"/>
          <w:sz w:val="21"/>
          <w:szCs w:val="21"/>
          <w:shd w:val="clear" w:color="auto" w:fill="FFFFFF"/>
        </w:rPr>
      </w:pPr>
      <w:r>
        <w:rPr>
          <w:rStyle w:val="us2qzb"/>
          <w:rFonts w:ascii="Roboto" w:hAnsi="Roboto"/>
          <w:sz w:val="21"/>
          <w:szCs w:val="21"/>
          <w:shd w:val="clear" w:color="auto" w:fill="FFFFFF"/>
        </w:rPr>
        <w:t>Paid military leave.</w:t>
      </w:r>
    </w:p>
    <w:p w14:paraId="05D1DEDD" w14:textId="0448E638" w:rsidR="00812AC0" w:rsidRDefault="00517FE8" w:rsidP="00812AC0">
      <w:pPr>
        <w:pStyle w:val="levrw"/>
        <w:spacing w:before="60" w:beforeAutospacing="0" w:after="60" w:afterAutospacing="0"/>
        <w:rPr>
          <w:rFonts w:ascii="Roboto" w:hAnsi="Roboto"/>
          <w:color w:val="1F1F1F"/>
          <w:sz w:val="21"/>
          <w:szCs w:val="21"/>
          <w:shd w:val="clear" w:color="auto" w:fill="FFFFFF"/>
        </w:rPr>
      </w:pPr>
      <w:r>
        <w:rPr>
          <w:rStyle w:val="us2qzb"/>
          <w:rFonts w:ascii="Roboto" w:hAnsi="Roboto"/>
          <w:sz w:val="21"/>
          <w:szCs w:val="21"/>
          <w:shd w:val="clear" w:color="auto" w:fill="FFFFFF"/>
        </w:rPr>
        <w:t>Principal Duties and Responsibilities:</w:t>
      </w:r>
      <w:r>
        <w:rPr>
          <w:rFonts w:ascii="Roboto" w:hAnsi="Roboto"/>
          <w:sz w:val="21"/>
          <w:szCs w:val="21"/>
          <w:shd w:val="clear" w:color="auto" w:fill="FFFFFF"/>
        </w:rPr>
        <w:br/>
      </w:r>
      <w:r>
        <w:rPr>
          <w:rFonts w:ascii="Roboto" w:hAnsi="Roboto"/>
          <w:sz w:val="21"/>
          <w:szCs w:val="21"/>
          <w:shd w:val="clear" w:color="auto" w:fill="FFFFFF"/>
        </w:rPr>
        <w:br/>
      </w:r>
      <w:r w:rsidR="00812AC0">
        <w:rPr>
          <w:rFonts w:ascii="Roboto" w:hAnsi="Roboto"/>
          <w:color w:val="1F1F1F"/>
          <w:sz w:val="21"/>
          <w:szCs w:val="21"/>
          <w:shd w:val="clear" w:color="auto" w:fill="FFFFFF"/>
        </w:rPr>
        <w:t>Advise and consult with Sheriff’s Office officials on legal matters pertinent to their duties, internal investigations, and interpretation of policies, ordinances, and other laws</w:t>
      </w:r>
      <w:r w:rsidR="00812AC0">
        <w:rPr>
          <w:rFonts w:ascii="Roboto" w:hAnsi="Roboto"/>
          <w:color w:val="1F1F1F"/>
          <w:sz w:val="21"/>
          <w:szCs w:val="21"/>
          <w:shd w:val="clear" w:color="auto" w:fill="FFFFFF"/>
        </w:rPr>
        <w:t xml:space="preserve">; </w:t>
      </w:r>
      <w:r w:rsidR="00812AC0">
        <w:rPr>
          <w:rFonts w:ascii="Roboto" w:hAnsi="Roboto"/>
          <w:color w:val="1F1F1F"/>
          <w:sz w:val="21"/>
          <w:szCs w:val="21"/>
          <w:shd w:val="clear" w:color="auto" w:fill="FFFFFF"/>
        </w:rPr>
        <w:t>Maintain 24-hour communications availability with the Sheriff’s Office command staff by phone</w:t>
      </w:r>
      <w:r w:rsidR="00812AC0">
        <w:rPr>
          <w:rFonts w:ascii="Roboto" w:hAnsi="Roboto"/>
          <w:color w:val="1F1F1F"/>
          <w:sz w:val="21"/>
          <w:szCs w:val="21"/>
          <w:shd w:val="clear" w:color="auto" w:fill="FFFFFF"/>
        </w:rPr>
        <w:t xml:space="preserve">; </w:t>
      </w:r>
      <w:r w:rsidR="00812AC0">
        <w:rPr>
          <w:rFonts w:ascii="Roboto" w:hAnsi="Roboto"/>
          <w:color w:val="1F1F1F"/>
          <w:sz w:val="21"/>
          <w:szCs w:val="21"/>
          <w:shd w:val="clear" w:color="auto" w:fill="FFFFFF"/>
        </w:rPr>
        <w:t>Conduct legal research and, as needed prepare or review legal documents of various kinds</w:t>
      </w:r>
      <w:r w:rsidR="00812AC0">
        <w:rPr>
          <w:rFonts w:ascii="Roboto" w:hAnsi="Roboto"/>
          <w:color w:val="1F1F1F"/>
          <w:sz w:val="21"/>
          <w:szCs w:val="21"/>
          <w:shd w:val="clear" w:color="auto" w:fill="FFFFFF"/>
        </w:rPr>
        <w:t xml:space="preserve">; </w:t>
      </w:r>
      <w:r w:rsidR="00812AC0">
        <w:rPr>
          <w:rFonts w:ascii="Roboto" w:hAnsi="Roboto"/>
          <w:color w:val="1F1F1F"/>
          <w:sz w:val="21"/>
          <w:szCs w:val="21"/>
          <w:shd w:val="clear" w:color="auto" w:fill="FFFFFF"/>
        </w:rPr>
        <w:t>Plan and conduct training &amp; updates for law enforcement personnel on pertinent legal matters (civil rights, tort liability, due process, etc.), including new legislation and recent court &amp; A.G. opinions</w:t>
      </w:r>
      <w:r w:rsidR="00812AC0">
        <w:rPr>
          <w:rFonts w:ascii="Roboto" w:hAnsi="Roboto"/>
          <w:color w:val="1F1F1F"/>
          <w:sz w:val="21"/>
          <w:szCs w:val="21"/>
          <w:shd w:val="clear" w:color="auto" w:fill="FFFFFF"/>
        </w:rPr>
        <w:t xml:space="preserve">; </w:t>
      </w:r>
      <w:r w:rsidR="00812AC0">
        <w:rPr>
          <w:rFonts w:ascii="Roboto" w:hAnsi="Roboto"/>
          <w:color w:val="1F1F1F"/>
          <w:sz w:val="21"/>
          <w:szCs w:val="21"/>
          <w:shd w:val="clear" w:color="auto" w:fill="FFFFFF"/>
        </w:rPr>
        <w:t>Draft policies and make recommendations to the Sheriff regarding policy amendments</w:t>
      </w:r>
      <w:r w:rsidR="00812AC0">
        <w:rPr>
          <w:rFonts w:ascii="Roboto" w:hAnsi="Roboto"/>
          <w:color w:val="1F1F1F"/>
          <w:sz w:val="21"/>
          <w:szCs w:val="21"/>
          <w:shd w:val="clear" w:color="auto" w:fill="FFFFFF"/>
        </w:rPr>
        <w:t xml:space="preserve">; </w:t>
      </w:r>
      <w:r w:rsidR="00812AC0">
        <w:rPr>
          <w:rFonts w:ascii="Roboto" w:hAnsi="Roboto"/>
          <w:color w:val="1F1F1F"/>
          <w:sz w:val="21"/>
          <w:szCs w:val="21"/>
          <w:shd w:val="clear" w:color="auto" w:fill="FFFFFF"/>
        </w:rPr>
        <w:t>Review and monitor policies and procedures of each division of the Sheriff’s Office for legal compliance</w:t>
      </w:r>
      <w:r w:rsidR="00812AC0">
        <w:rPr>
          <w:rFonts w:ascii="Roboto" w:hAnsi="Roboto"/>
          <w:color w:val="1F1F1F"/>
          <w:sz w:val="21"/>
          <w:szCs w:val="21"/>
          <w:shd w:val="clear" w:color="auto" w:fill="FFFFFF"/>
        </w:rPr>
        <w:t xml:space="preserve">; </w:t>
      </w:r>
      <w:r w:rsidR="00812AC0">
        <w:rPr>
          <w:rFonts w:ascii="Roboto" w:hAnsi="Roboto"/>
          <w:color w:val="1F1F1F"/>
          <w:sz w:val="21"/>
          <w:szCs w:val="21"/>
          <w:shd w:val="clear" w:color="auto" w:fill="FFFFFF"/>
        </w:rPr>
        <w:t>Respond to critical incidents, SWAT call outs, officer involved shootings and Sheriff’s Office accidents involving serious bodily injury, death, or uncommon property damage</w:t>
      </w:r>
      <w:r w:rsidR="00812AC0">
        <w:rPr>
          <w:rFonts w:ascii="Roboto" w:hAnsi="Roboto"/>
          <w:color w:val="1F1F1F"/>
          <w:sz w:val="21"/>
          <w:szCs w:val="21"/>
          <w:shd w:val="clear" w:color="auto" w:fill="FFFFFF"/>
        </w:rPr>
        <w:t xml:space="preserve">; </w:t>
      </w:r>
      <w:r w:rsidR="00812AC0">
        <w:rPr>
          <w:rFonts w:ascii="Roboto" w:hAnsi="Roboto"/>
          <w:color w:val="1F1F1F"/>
          <w:sz w:val="21"/>
          <w:szCs w:val="21"/>
          <w:shd w:val="clear" w:color="auto" w:fill="FFFFFF"/>
        </w:rPr>
        <w:t>Assist divisions with unusual or complicated open records requests</w:t>
      </w:r>
      <w:r w:rsidR="00812AC0">
        <w:rPr>
          <w:rFonts w:ascii="Roboto" w:hAnsi="Roboto"/>
          <w:color w:val="1F1F1F"/>
          <w:sz w:val="21"/>
          <w:szCs w:val="21"/>
          <w:shd w:val="clear" w:color="auto" w:fill="FFFFFF"/>
        </w:rPr>
        <w:t xml:space="preserve">; </w:t>
      </w:r>
      <w:r w:rsidR="00812AC0">
        <w:rPr>
          <w:rFonts w:ascii="Roboto" w:hAnsi="Roboto"/>
          <w:color w:val="1F1F1F"/>
          <w:sz w:val="21"/>
          <w:szCs w:val="21"/>
          <w:shd w:val="clear" w:color="auto" w:fill="FFFFFF"/>
        </w:rPr>
        <w:t>Represent the Sheriff before courts, regulatory agencies, and in other forums as necessary</w:t>
      </w:r>
      <w:r w:rsidR="00812AC0">
        <w:rPr>
          <w:rFonts w:ascii="Roboto" w:hAnsi="Roboto"/>
          <w:color w:val="1F1F1F"/>
          <w:sz w:val="21"/>
          <w:szCs w:val="21"/>
          <w:shd w:val="clear" w:color="auto" w:fill="FFFFFF"/>
        </w:rPr>
        <w:t xml:space="preserve">; </w:t>
      </w:r>
      <w:r w:rsidR="00812AC0">
        <w:rPr>
          <w:rFonts w:ascii="Roboto" w:hAnsi="Roboto"/>
          <w:color w:val="1F1F1F"/>
          <w:sz w:val="21"/>
          <w:szCs w:val="21"/>
          <w:shd w:val="clear" w:color="auto" w:fill="FFFFFF"/>
        </w:rPr>
        <w:t>Serve as liaison between the Sheriff’s Office and Prosecutor’s Office</w:t>
      </w:r>
      <w:r w:rsidR="00812AC0">
        <w:rPr>
          <w:rFonts w:ascii="Roboto" w:hAnsi="Roboto"/>
          <w:color w:val="1F1F1F"/>
          <w:sz w:val="21"/>
          <w:szCs w:val="21"/>
          <w:shd w:val="clear" w:color="auto" w:fill="FFFFFF"/>
        </w:rPr>
        <w:t xml:space="preserve">; </w:t>
      </w:r>
      <w:r w:rsidR="00812AC0">
        <w:rPr>
          <w:rFonts w:ascii="Roboto" w:hAnsi="Roboto"/>
          <w:color w:val="1F1F1F"/>
          <w:sz w:val="21"/>
          <w:szCs w:val="21"/>
          <w:shd w:val="clear" w:color="auto" w:fill="FFFFFF"/>
        </w:rPr>
        <w:t>Serve as legal representative to the County’s emergency operations center, as needed</w:t>
      </w:r>
      <w:r w:rsidR="00812AC0">
        <w:rPr>
          <w:rFonts w:ascii="Roboto" w:hAnsi="Roboto"/>
          <w:color w:val="1F1F1F"/>
          <w:sz w:val="21"/>
          <w:szCs w:val="21"/>
          <w:shd w:val="clear" w:color="auto" w:fill="FFFFFF"/>
        </w:rPr>
        <w:t xml:space="preserve">; </w:t>
      </w:r>
      <w:r w:rsidR="00812AC0">
        <w:rPr>
          <w:rFonts w:ascii="Roboto" w:hAnsi="Roboto"/>
          <w:color w:val="1F1F1F"/>
          <w:sz w:val="21"/>
          <w:szCs w:val="21"/>
          <w:shd w:val="clear" w:color="auto" w:fill="FFFFFF"/>
        </w:rPr>
        <w:t>Participates in continuing legal education programs and seminars to maintain skills and licensure</w:t>
      </w:r>
      <w:r w:rsidR="00812AC0">
        <w:rPr>
          <w:rFonts w:ascii="Roboto" w:hAnsi="Roboto"/>
          <w:color w:val="1F1F1F"/>
          <w:sz w:val="21"/>
          <w:szCs w:val="21"/>
          <w:shd w:val="clear" w:color="auto" w:fill="FFFFFF"/>
        </w:rPr>
        <w:t xml:space="preserve">; </w:t>
      </w:r>
      <w:r w:rsidR="00812AC0">
        <w:rPr>
          <w:rFonts w:ascii="Roboto" w:hAnsi="Roboto"/>
          <w:color w:val="1F1F1F"/>
          <w:sz w:val="21"/>
          <w:szCs w:val="21"/>
          <w:shd w:val="clear" w:color="auto" w:fill="FFFFFF"/>
        </w:rPr>
        <w:t>Other duties as assigned by the Sheriff</w:t>
      </w:r>
      <w:r w:rsidR="00812AC0">
        <w:rPr>
          <w:rFonts w:ascii="Roboto" w:hAnsi="Roboto"/>
          <w:color w:val="1F1F1F"/>
          <w:sz w:val="21"/>
          <w:szCs w:val="21"/>
          <w:shd w:val="clear" w:color="auto" w:fill="FFFFFF"/>
        </w:rPr>
        <w:t>.</w:t>
      </w:r>
    </w:p>
    <w:p w14:paraId="5BB7A18E" w14:textId="77777777" w:rsidR="00A10507" w:rsidRDefault="00A10507" w:rsidP="00812AC0">
      <w:pPr>
        <w:pStyle w:val="levrw"/>
        <w:spacing w:before="60" w:beforeAutospacing="0" w:after="60" w:afterAutospacing="0"/>
        <w:rPr>
          <w:rFonts w:ascii="Roboto" w:hAnsi="Roboto"/>
          <w:color w:val="1F1F1F"/>
          <w:sz w:val="21"/>
          <w:szCs w:val="21"/>
          <w:shd w:val="clear" w:color="auto" w:fill="FFFFFF"/>
        </w:rPr>
      </w:pPr>
    </w:p>
    <w:p w14:paraId="7D6B6C9D" w14:textId="537DC73C" w:rsidR="00517FE8" w:rsidRDefault="00517FE8" w:rsidP="00517FE8">
      <w:r>
        <w:rPr>
          <w:rStyle w:val="us2qzb"/>
          <w:rFonts w:ascii="Roboto" w:hAnsi="Roboto"/>
          <w:sz w:val="21"/>
          <w:szCs w:val="21"/>
          <w:shd w:val="clear" w:color="auto" w:fill="FFFFFF"/>
        </w:rPr>
        <w:t>Physical Demands and Working Conditions:</w:t>
      </w:r>
      <w:r>
        <w:rPr>
          <w:rFonts w:ascii="Roboto" w:hAnsi="Roboto"/>
          <w:sz w:val="21"/>
          <w:szCs w:val="21"/>
          <w:shd w:val="clear" w:color="auto" w:fill="FFFFFF"/>
        </w:rPr>
        <w:br/>
      </w:r>
      <w:r>
        <w:rPr>
          <w:rFonts w:ascii="Roboto" w:hAnsi="Roboto"/>
          <w:sz w:val="21"/>
          <w:szCs w:val="21"/>
          <w:shd w:val="clear" w:color="auto" w:fill="FFFFFF"/>
        </w:rPr>
        <w:br/>
      </w:r>
      <w:r>
        <w:rPr>
          <w:rStyle w:val="us2qzb"/>
          <w:rFonts w:ascii="Roboto" w:hAnsi="Roboto"/>
          <w:sz w:val="21"/>
          <w:szCs w:val="21"/>
          <w:shd w:val="clear" w:color="auto" w:fill="FFFFFF"/>
        </w:rPr>
        <w:t>Noise level is usually a normal office environment but does require some field work in a highly variable environment.</w:t>
      </w:r>
      <w:r w:rsidR="00AC66C1">
        <w:rPr>
          <w:rStyle w:val="us2qzb"/>
          <w:rFonts w:ascii="Roboto" w:hAnsi="Roboto"/>
          <w:sz w:val="21"/>
          <w:szCs w:val="21"/>
          <w:shd w:val="clear" w:color="auto" w:fill="FFFFFF"/>
        </w:rPr>
        <w:t xml:space="preserve"> The</w:t>
      </w:r>
      <w:r>
        <w:rPr>
          <w:rStyle w:val="us2qzb"/>
          <w:rFonts w:ascii="Roboto" w:hAnsi="Roboto"/>
          <w:sz w:val="21"/>
          <w:szCs w:val="21"/>
          <w:shd w:val="clear" w:color="auto" w:fill="FFFFFF"/>
        </w:rPr>
        <w:t xml:space="preserve"> </w:t>
      </w:r>
      <w:r w:rsidR="00AC66C1">
        <w:rPr>
          <w:rStyle w:val="us2qzb"/>
          <w:rFonts w:ascii="Roboto" w:hAnsi="Roboto"/>
          <w:sz w:val="21"/>
          <w:szCs w:val="21"/>
          <w:shd w:val="clear" w:color="auto" w:fill="FFFFFF"/>
        </w:rPr>
        <w:t>e</w:t>
      </w:r>
      <w:r>
        <w:rPr>
          <w:rStyle w:val="us2qzb"/>
          <w:rFonts w:ascii="Roboto" w:hAnsi="Roboto"/>
          <w:sz w:val="21"/>
          <w:szCs w:val="21"/>
          <w:shd w:val="clear" w:color="auto" w:fill="FFFFFF"/>
        </w:rPr>
        <w:t xml:space="preserve">mployee may occasionally be exposed to hazards associated with law enforcement, violent persons, and inclement weather. Specifically, </w:t>
      </w:r>
      <w:r w:rsidR="00AC66C1">
        <w:rPr>
          <w:rStyle w:val="us2qzb"/>
          <w:rFonts w:ascii="Roboto" w:hAnsi="Roboto"/>
          <w:sz w:val="21"/>
          <w:szCs w:val="21"/>
          <w:shd w:val="clear" w:color="auto" w:fill="FFFFFF"/>
        </w:rPr>
        <w:t>the e</w:t>
      </w:r>
      <w:r>
        <w:rPr>
          <w:rStyle w:val="us2qzb"/>
          <w:rFonts w:ascii="Roboto" w:hAnsi="Roboto"/>
          <w:sz w:val="21"/>
          <w:szCs w:val="21"/>
          <w:shd w:val="clear" w:color="auto" w:fill="FFFFFF"/>
        </w:rPr>
        <w:t>mployee is constantly required to hear human conversation, see, read, write</w:t>
      </w:r>
      <w:r w:rsidR="00AC66C1">
        <w:rPr>
          <w:rStyle w:val="us2qzb"/>
          <w:rFonts w:ascii="Roboto" w:hAnsi="Roboto"/>
          <w:sz w:val="21"/>
          <w:szCs w:val="21"/>
          <w:shd w:val="clear" w:color="auto" w:fill="FFFFFF"/>
        </w:rPr>
        <w:t>;</w:t>
      </w:r>
      <w:r>
        <w:rPr>
          <w:rStyle w:val="us2qzb"/>
          <w:rFonts w:ascii="Roboto" w:hAnsi="Roboto"/>
          <w:sz w:val="21"/>
          <w:szCs w:val="21"/>
          <w:shd w:val="clear" w:color="auto" w:fill="FFFFFF"/>
        </w:rPr>
        <w:t xml:space="preserve"> </w:t>
      </w:r>
      <w:r w:rsidR="00AC66C1">
        <w:rPr>
          <w:rStyle w:val="us2qzb"/>
          <w:rFonts w:ascii="Roboto" w:hAnsi="Roboto"/>
          <w:sz w:val="21"/>
          <w:szCs w:val="21"/>
          <w:shd w:val="clear" w:color="auto" w:fill="FFFFFF"/>
        </w:rPr>
        <w:t>f</w:t>
      </w:r>
      <w:r>
        <w:rPr>
          <w:rStyle w:val="us2qzb"/>
          <w:rFonts w:ascii="Roboto" w:hAnsi="Roboto"/>
          <w:sz w:val="21"/>
          <w:szCs w:val="21"/>
          <w:shd w:val="clear" w:color="auto" w:fill="FFFFFF"/>
        </w:rPr>
        <w:t xml:space="preserve">requently required to sit, stand, talk, walk, </w:t>
      </w:r>
      <w:r>
        <w:rPr>
          <w:rStyle w:val="us2qzb"/>
          <w:rFonts w:ascii="Roboto" w:hAnsi="Roboto"/>
          <w:sz w:val="21"/>
          <w:szCs w:val="21"/>
          <w:shd w:val="clear" w:color="auto" w:fill="FFFFFF"/>
        </w:rPr>
        <w:lastRenderedPageBreak/>
        <w:t>drive a motor vehicle</w:t>
      </w:r>
      <w:r w:rsidR="00AC66C1">
        <w:rPr>
          <w:rStyle w:val="us2qzb"/>
          <w:rFonts w:ascii="Roboto" w:hAnsi="Roboto"/>
          <w:sz w:val="21"/>
          <w:szCs w:val="21"/>
          <w:shd w:val="clear" w:color="auto" w:fill="FFFFFF"/>
        </w:rPr>
        <w:t>;</w:t>
      </w:r>
      <w:r>
        <w:rPr>
          <w:rStyle w:val="us2qzb"/>
          <w:rFonts w:ascii="Roboto" w:hAnsi="Roboto"/>
          <w:sz w:val="21"/>
          <w:szCs w:val="21"/>
          <w:shd w:val="clear" w:color="auto" w:fill="FFFFFF"/>
        </w:rPr>
        <w:t xml:space="preserve"> </w:t>
      </w:r>
      <w:r w:rsidR="00AC66C1">
        <w:rPr>
          <w:rStyle w:val="us2qzb"/>
          <w:rFonts w:ascii="Roboto" w:hAnsi="Roboto"/>
          <w:sz w:val="21"/>
          <w:szCs w:val="21"/>
          <w:shd w:val="clear" w:color="auto" w:fill="FFFFFF"/>
        </w:rPr>
        <w:t>o</w:t>
      </w:r>
      <w:r>
        <w:rPr>
          <w:rStyle w:val="us2qzb"/>
          <w:rFonts w:ascii="Roboto" w:hAnsi="Roboto"/>
          <w:sz w:val="21"/>
          <w:szCs w:val="21"/>
          <w:shd w:val="clear" w:color="auto" w:fill="FFFFFF"/>
        </w:rPr>
        <w:t xml:space="preserve">ccasionally </w:t>
      </w:r>
      <w:r w:rsidR="00AC66C1">
        <w:rPr>
          <w:rStyle w:val="us2qzb"/>
          <w:rFonts w:ascii="Roboto" w:hAnsi="Roboto"/>
          <w:sz w:val="21"/>
          <w:szCs w:val="21"/>
          <w:shd w:val="clear" w:color="auto" w:fill="FFFFFF"/>
        </w:rPr>
        <w:t xml:space="preserve">required </w:t>
      </w:r>
      <w:r>
        <w:rPr>
          <w:rStyle w:val="us2qzb"/>
          <w:rFonts w:ascii="Roboto" w:hAnsi="Roboto"/>
          <w:sz w:val="21"/>
          <w:szCs w:val="21"/>
          <w:shd w:val="clear" w:color="auto" w:fill="FFFFFF"/>
        </w:rPr>
        <w:t>to reach, lift up to 25 pounds</w:t>
      </w:r>
      <w:r w:rsidR="00E944BF">
        <w:rPr>
          <w:rStyle w:val="us2qzb"/>
          <w:rFonts w:ascii="Roboto" w:hAnsi="Roboto"/>
          <w:sz w:val="21"/>
          <w:szCs w:val="21"/>
          <w:shd w:val="clear" w:color="auto" w:fill="FFFFFF"/>
        </w:rPr>
        <w:t xml:space="preserve"> and</w:t>
      </w:r>
      <w:r>
        <w:rPr>
          <w:rStyle w:val="us2qzb"/>
          <w:rFonts w:ascii="Roboto" w:hAnsi="Roboto"/>
          <w:sz w:val="21"/>
          <w:szCs w:val="21"/>
          <w:shd w:val="clear" w:color="auto" w:fill="FFFFFF"/>
        </w:rPr>
        <w:t xml:space="preserve"> </w:t>
      </w:r>
      <w:r w:rsidR="00E944BF">
        <w:rPr>
          <w:rStyle w:val="us2qzb"/>
          <w:rFonts w:ascii="Roboto" w:hAnsi="Roboto"/>
          <w:sz w:val="21"/>
          <w:szCs w:val="21"/>
          <w:shd w:val="clear" w:color="auto" w:fill="FFFFFF"/>
        </w:rPr>
        <w:t>r</w:t>
      </w:r>
      <w:r>
        <w:rPr>
          <w:rStyle w:val="us2qzb"/>
          <w:rFonts w:ascii="Roboto" w:hAnsi="Roboto"/>
          <w:sz w:val="21"/>
          <w:szCs w:val="21"/>
          <w:shd w:val="clear" w:color="auto" w:fill="FFFFFF"/>
        </w:rPr>
        <w:t>arely</w:t>
      </w:r>
      <w:r w:rsidR="00E944BF">
        <w:rPr>
          <w:rStyle w:val="us2qzb"/>
          <w:rFonts w:ascii="Roboto" w:hAnsi="Roboto"/>
          <w:sz w:val="21"/>
          <w:szCs w:val="21"/>
          <w:shd w:val="clear" w:color="auto" w:fill="FFFFFF"/>
        </w:rPr>
        <w:t xml:space="preserve"> required</w:t>
      </w:r>
      <w:r>
        <w:rPr>
          <w:rStyle w:val="us2qzb"/>
          <w:rFonts w:ascii="Roboto" w:hAnsi="Roboto"/>
          <w:sz w:val="21"/>
          <w:szCs w:val="21"/>
          <w:shd w:val="clear" w:color="auto" w:fill="FFFFFF"/>
        </w:rPr>
        <w:t xml:space="preserve"> to smell</w:t>
      </w:r>
      <w:r w:rsidR="00E944BF">
        <w:rPr>
          <w:rStyle w:val="us2qzb"/>
          <w:rFonts w:ascii="Roboto" w:hAnsi="Roboto"/>
          <w:sz w:val="21"/>
          <w:szCs w:val="21"/>
          <w:shd w:val="clear" w:color="auto" w:fill="FFFFFF"/>
        </w:rPr>
        <w:t xml:space="preserve"> and</w:t>
      </w:r>
      <w:r>
        <w:rPr>
          <w:rStyle w:val="us2qzb"/>
          <w:rFonts w:ascii="Roboto" w:hAnsi="Roboto"/>
          <w:sz w:val="21"/>
          <w:szCs w:val="21"/>
          <w:shd w:val="clear" w:color="auto" w:fill="FFFFFF"/>
        </w:rPr>
        <w:t xml:space="preserve"> run.</w:t>
      </w:r>
      <w:r>
        <w:rPr>
          <w:rFonts w:ascii="Roboto" w:hAnsi="Roboto"/>
          <w:sz w:val="21"/>
          <w:szCs w:val="21"/>
          <w:shd w:val="clear" w:color="auto" w:fill="FFFFFF"/>
        </w:rPr>
        <w:br/>
      </w:r>
      <w:r>
        <w:rPr>
          <w:rFonts w:ascii="Roboto" w:hAnsi="Roboto"/>
          <w:sz w:val="21"/>
          <w:szCs w:val="21"/>
          <w:shd w:val="clear" w:color="auto" w:fill="FFFFFF"/>
        </w:rPr>
        <w:br/>
      </w:r>
      <w:r>
        <w:rPr>
          <w:rStyle w:val="us2qzb"/>
          <w:rFonts w:ascii="Roboto" w:hAnsi="Roboto"/>
          <w:sz w:val="21"/>
          <w:szCs w:val="21"/>
          <w:shd w:val="clear" w:color="auto" w:fill="FFFFFF"/>
        </w:rPr>
        <w:t>Education Training, Experience, and Licenses/Certifications/Registrations Required:</w:t>
      </w:r>
      <w:r>
        <w:rPr>
          <w:rFonts w:ascii="Roboto" w:hAnsi="Roboto"/>
          <w:sz w:val="21"/>
          <w:szCs w:val="21"/>
          <w:shd w:val="clear" w:color="auto" w:fill="FFFFFF"/>
        </w:rPr>
        <w:br/>
      </w:r>
      <w:r>
        <w:rPr>
          <w:rFonts w:ascii="Roboto" w:hAnsi="Roboto"/>
          <w:sz w:val="21"/>
          <w:szCs w:val="21"/>
          <w:shd w:val="clear" w:color="auto" w:fill="FFFFFF"/>
        </w:rPr>
        <w:br/>
      </w:r>
      <w:r>
        <w:rPr>
          <w:rStyle w:val="us2qzb"/>
          <w:rFonts w:ascii="Roboto" w:hAnsi="Roboto"/>
          <w:sz w:val="21"/>
          <w:szCs w:val="21"/>
          <w:shd w:val="clear" w:color="auto" w:fill="FFFFFF"/>
        </w:rPr>
        <w:t xml:space="preserve">REQUIRED: (a) Valid </w:t>
      </w:r>
      <w:r w:rsidR="000221A9">
        <w:rPr>
          <w:rStyle w:val="us2qzb"/>
          <w:rFonts w:ascii="Roboto" w:hAnsi="Roboto"/>
          <w:sz w:val="21"/>
          <w:szCs w:val="21"/>
          <w:shd w:val="clear" w:color="auto" w:fill="FFFFFF"/>
        </w:rPr>
        <w:t>Missouri</w:t>
      </w:r>
      <w:r>
        <w:rPr>
          <w:rStyle w:val="us2qzb"/>
          <w:rFonts w:ascii="Roboto" w:hAnsi="Roboto"/>
          <w:sz w:val="21"/>
          <w:szCs w:val="21"/>
          <w:shd w:val="clear" w:color="auto" w:fill="FFFFFF"/>
        </w:rPr>
        <w:t xml:space="preserve"> law license in good standing; and (b) a driver</w:t>
      </w:r>
      <w:r w:rsidR="000221A9">
        <w:rPr>
          <w:rStyle w:val="us2qzb"/>
          <w:rFonts w:ascii="Roboto" w:hAnsi="Roboto"/>
          <w:sz w:val="21"/>
          <w:szCs w:val="21"/>
          <w:shd w:val="clear" w:color="auto" w:fill="FFFFFF"/>
        </w:rPr>
        <w:t>’</w:t>
      </w:r>
      <w:r>
        <w:rPr>
          <w:rStyle w:val="us2qzb"/>
          <w:rFonts w:ascii="Roboto" w:hAnsi="Roboto"/>
          <w:sz w:val="21"/>
          <w:szCs w:val="21"/>
          <w:shd w:val="clear" w:color="auto" w:fill="FFFFFF"/>
        </w:rPr>
        <w:t xml:space="preserve">s license in good standing and with acceptable driving record; (c) No disqualifying criminal or law license disciplinary history. (d) Able to communicate effectively in writing and verbally; </w:t>
      </w:r>
      <w:r>
        <w:rPr>
          <w:rFonts w:ascii="Roboto" w:hAnsi="Roboto"/>
          <w:sz w:val="21"/>
          <w:szCs w:val="21"/>
          <w:shd w:val="clear" w:color="auto" w:fill="FFFFFF"/>
        </w:rPr>
        <w:br/>
      </w:r>
      <w:r>
        <w:rPr>
          <w:rFonts w:ascii="Roboto" w:hAnsi="Roboto"/>
          <w:sz w:val="21"/>
          <w:szCs w:val="21"/>
          <w:shd w:val="clear" w:color="auto" w:fill="FFFFFF"/>
        </w:rPr>
        <w:br/>
      </w:r>
      <w:r>
        <w:rPr>
          <w:rStyle w:val="us2qzb"/>
          <w:rFonts w:ascii="Roboto" w:hAnsi="Roboto"/>
          <w:sz w:val="21"/>
          <w:szCs w:val="21"/>
          <w:shd w:val="clear" w:color="auto" w:fill="FFFFFF"/>
        </w:rPr>
        <w:t>PREFERRED: (a)</w:t>
      </w:r>
      <w:r w:rsidR="000221A9" w:rsidRPr="000221A9">
        <w:rPr>
          <w:rStyle w:val="us2qzb"/>
          <w:rFonts w:ascii="Roboto" w:hAnsi="Roboto"/>
          <w:sz w:val="21"/>
          <w:szCs w:val="21"/>
          <w:shd w:val="clear" w:color="auto" w:fill="FFFFFF"/>
        </w:rPr>
        <w:t xml:space="preserve"> </w:t>
      </w:r>
      <w:r w:rsidR="000221A9">
        <w:rPr>
          <w:rStyle w:val="us2qzb"/>
          <w:rFonts w:ascii="Roboto" w:hAnsi="Roboto"/>
          <w:sz w:val="21"/>
          <w:szCs w:val="21"/>
          <w:shd w:val="clear" w:color="auto" w:fill="FFFFFF"/>
        </w:rPr>
        <w:t xml:space="preserve">Minimum five </w:t>
      </w:r>
      <w:r w:rsidR="0078130A">
        <w:rPr>
          <w:rStyle w:val="us2qzb"/>
          <w:rFonts w:ascii="Roboto" w:hAnsi="Roboto"/>
          <w:sz w:val="21"/>
          <w:szCs w:val="21"/>
          <w:shd w:val="clear" w:color="auto" w:fill="FFFFFF"/>
        </w:rPr>
        <w:t>years’ experience</w:t>
      </w:r>
      <w:r w:rsidR="000221A9">
        <w:rPr>
          <w:rStyle w:val="us2qzb"/>
          <w:rFonts w:ascii="Roboto" w:hAnsi="Roboto"/>
          <w:sz w:val="21"/>
          <w:szCs w:val="21"/>
          <w:shd w:val="clear" w:color="auto" w:fill="FFFFFF"/>
        </w:rPr>
        <w:t xml:space="preserve"> as a practicing attorney</w:t>
      </w:r>
      <w:r w:rsidR="000221A9">
        <w:rPr>
          <w:rStyle w:val="us2qzb"/>
          <w:rFonts w:ascii="Roboto" w:hAnsi="Roboto"/>
          <w:sz w:val="21"/>
          <w:szCs w:val="21"/>
          <w:shd w:val="clear" w:color="auto" w:fill="FFFFFF"/>
        </w:rPr>
        <w:t>; (b)</w:t>
      </w:r>
      <w:r>
        <w:rPr>
          <w:rStyle w:val="us2qzb"/>
          <w:rFonts w:ascii="Roboto" w:hAnsi="Roboto"/>
          <w:sz w:val="21"/>
          <w:szCs w:val="21"/>
          <w:shd w:val="clear" w:color="auto" w:fill="FFFFFF"/>
        </w:rPr>
        <w:t xml:space="preserve"> Considerable knowledge of state and federal statutes relating to municipal affairs, including but not limited to: </w:t>
      </w:r>
      <w:r w:rsidR="000221A9">
        <w:rPr>
          <w:rStyle w:val="us2qzb"/>
          <w:rFonts w:ascii="Roboto" w:hAnsi="Roboto"/>
          <w:sz w:val="21"/>
          <w:szCs w:val="21"/>
          <w:shd w:val="clear" w:color="auto" w:fill="FFFFFF"/>
        </w:rPr>
        <w:t>Missouri Sunshine Law</w:t>
      </w:r>
      <w:r>
        <w:rPr>
          <w:rStyle w:val="us2qzb"/>
          <w:rFonts w:ascii="Roboto" w:hAnsi="Roboto"/>
          <w:sz w:val="21"/>
          <w:szCs w:val="21"/>
          <w:shd w:val="clear" w:color="auto" w:fill="FFFFFF"/>
        </w:rPr>
        <w:t xml:space="preserve">; </w:t>
      </w:r>
      <w:r w:rsidR="00A10507">
        <w:rPr>
          <w:rStyle w:val="us2qzb"/>
          <w:rFonts w:ascii="Roboto" w:hAnsi="Roboto"/>
          <w:sz w:val="21"/>
          <w:szCs w:val="21"/>
          <w:shd w:val="clear" w:color="auto" w:fill="FFFFFF"/>
        </w:rPr>
        <w:t>Missouri</w:t>
      </w:r>
      <w:r>
        <w:rPr>
          <w:rStyle w:val="us2qzb"/>
          <w:rFonts w:ascii="Roboto" w:hAnsi="Roboto"/>
          <w:sz w:val="21"/>
          <w:szCs w:val="21"/>
          <w:shd w:val="clear" w:color="auto" w:fill="FFFFFF"/>
        </w:rPr>
        <w:t xml:space="preserve"> Tort Claims Act; </w:t>
      </w:r>
      <w:r w:rsidR="00A10507">
        <w:rPr>
          <w:rStyle w:val="us2qzb"/>
          <w:rFonts w:ascii="Roboto" w:hAnsi="Roboto"/>
          <w:sz w:val="21"/>
          <w:szCs w:val="21"/>
          <w:shd w:val="clear" w:color="auto" w:fill="FFFFFF"/>
        </w:rPr>
        <w:t>Missouri Human Rights Act;</w:t>
      </w:r>
      <w:r>
        <w:rPr>
          <w:rStyle w:val="us2qzb"/>
          <w:rFonts w:ascii="Roboto" w:hAnsi="Roboto"/>
          <w:sz w:val="21"/>
          <w:szCs w:val="21"/>
          <w:shd w:val="clear" w:color="auto" w:fill="FFFFFF"/>
        </w:rPr>
        <w:t xml:space="preserve"> </w:t>
      </w:r>
      <w:r w:rsidR="0078130A">
        <w:rPr>
          <w:rStyle w:val="us2qzb"/>
          <w:rFonts w:ascii="Roboto" w:hAnsi="Roboto"/>
          <w:sz w:val="21"/>
          <w:szCs w:val="21"/>
          <w:shd w:val="clear" w:color="auto" w:fill="FFFFFF"/>
        </w:rPr>
        <w:t>42 U.S.C. 1983; F.M.L.A.; A.D.A.</w:t>
      </w:r>
      <w:r w:rsidR="0078130A">
        <w:rPr>
          <w:rStyle w:val="us2qzb"/>
          <w:rFonts w:ascii="Roboto" w:hAnsi="Roboto"/>
          <w:sz w:val="21"/>
          <w:szCs w:val="21"/>
          <w:shd w:val="clear" w:color="auto" w:fill="FFFFFF"/>
        </w:rPr>
        <w:t xml:space="preserve">, Missouri </w:t>
      </w:r>
      <w:r>
        <w:rPr>
          <w:rStyle w:val="us2qzb"/>
          <w:rFonts w:ascii="Roboto" w:hAnsi="Roboto"/>
          <w:sz w:val="21"/>
          <w:szCs w:val="21"/>
          <w:shd w:val="clear" w:color="auto" w:fill="FFFFFF"/>
        </w:rPr>
        <w:t>criminal</w:t>
      </w:r>
      <w:r w:rsidR="0078130A">
        <w:rPr>
          <w:rStyle w:val="us2qzb"/>
          <w:rFonts w:ascii="Roboto" w:hAnsi="Roboto"/>
          <w:sz w:val="21"/>
          <w:szCs w:val="21"/>
          <w:shd w:val="clear" w:color="auto" w:fill="FFFFFF"/>
        </w:rPr>
        <w:t xml:space="preserve"> and traffic laws</w:t>
      </w:r>
      <w:r>
        <w:rPr>
          <w:rStyle w:val="us2qzb"/>
          <w:rFonts w:ascii="Roboto" w:hAnsi="Roboto"/>
          <w:sz w:val="21"/>
          <w:szCs w:val="21"/>
          <w:shd w:val="clear" w:color="auto" w:fill="FFFFFF"/>
        </w:rPr>
        <w:t>, and statutes</w:t>
      </w:r>
      <w:r w:rsidR="0078130A">
        <w:rPr>
          <w:rStyle w:val="us2qzb"/>
          <w:rFonts w:ascii="Roboto" w:hAnsi="Roboto"/>
          <w:sz w:val="21"/>
          <w:szCs w:val="21"/>
          <w:shd w:val="clear" w:color="auto" w:fill="FFFFFF"/>
        </w:rPr>
        <w:t xml:space="preserve"> effecting the Platte County Emergency Management Organization.</w:t>
      </w:r>
      <w:r>
        <w:rPr>
          <w:rFonts w:ascii="Roboto" w:hAnsi="Roboto"/>
          <w:sz w:val="21"/>
          <w:szCs w:val="21"/>
          <w:shd w:val="clear" w:color="auto" w:fill="FFFFFF"/>
        </w:rPr>
        <w:br/>
      </w:r>
      <w:r>
        <w:rPr>
          <w:rFonts w:ascii="Roboto" w:hAnsi="Roboto"/>
          <w:sz w:val="21"/>
          <w:szCs w:val="21"/>
          <w:shd w:val="clear" w:color="auto" w:fill="FFFFFF"/>
        </w:rPr>
        <w:br/>
      </w:r>
      <w:r>
        <w:rPr>
          <w:rStyle w:val="us2qzb"/>
          <w:rFonts w:ascii="Roboto" w:hAnsi="Roboto"/>
          <w:sz w:val="21"/>
          <w:szCs w:val="21"/>
          <w:shd w:val="clear" w:color="auto" w:fill="FFFFFF"/>
        </w:rPr>
        <w:t xml:space="preserve">The </w:t>
      </w:r>
      <w:r w:rsidR="0078130A">
        <w:rPr>
          <w:rStyle w:val="us2qzb"/>
          <w:rFonts w:ascii="Roboto" w:hAnsi="Roboto"/>
          <w:sz w:val="21"/>
          <w:szCs w:val="21"/>
          <w:shd w:val="clear" w:color="auto" w:fill="FFFFFF"/>
        </w:rPr>
        <w:t>Platte County Sheriff’s Office</w:t>
      </w:r>
      <w:r>
        <w:rPr>
          <w:rStyle w:val="us2qzb"/>
          <w:rFonts w:ascii="Roboto" w:hAnsi="Roboto"/>
          <w:sz w:val="21"/>
          <w:szCs w:val="21"/>
          <w:shd w:val="clear" w:color="auto" w:fill="FFFFFF"/>
        </w:rPr>
        <w:t xml:space="preserve"> is an Equal Opportunity employer and encourages applications from eligible and qualified persons regardless of race, color, religious creed, national origin, ancestry, age, gender, pregnancy, sexual orientation, gender identity, marital status, familial status, disability, genetic information or protected veteran status, in compliance with applicable federal, state and local law</w:t>
      </w:r>
      <w:r w:rsidR="0078130A">
        <w:rPr>
          <w:rStyle w:val="us2qzb"/>
          <w:rFonts w:ascii="Roboto" w:hAnsi="Roboto"/>
          <w:sz w:val="21"/>
          <w:szCs w:val="21"/>
          <w:shd w:val="clear" w:color="auto" w:fill="FFFFFF"/>
        </w:rPr>
        <w:t>s</w:t>
      </w:r>
      <w:r>
        <w:rPr>
          <w:rStyle w:val="us2qzb"/>
          <w:rFonts w:ascii="Roboto" w:hAnsi="Roboto"/>
          <w:sz w:val="21"/>
          <w:szCs w:val="21"/>
          <w:shd w:val="clear" w:color="auto" w:fill="FFFFFF"/>
        </w:rPr>
        <w:t>.</w:t>
      </w:r>
      <w:r>
        <w:rPr>
          <w:rFonts w:ascii="Roboto" w:hAnsi="Roboto"/>
          <w:sz w:val="21"/>
          <w:szCs w:val="21"/>
          <w:shd w:val="clear" w:color="auto" w:fill="FFFFFF"/>
        </w:rPr>
        <w:br/>
      </w:r>
      <w:r>
        <w:rPr>
          <w:rFonts w:ascii="Roboto" w:hAnsi="Roboto"/>
          <w:sz w:val="21"/>
          <w:szCs w:val="21"/>
          <w:shd w:val="clear" w:color="auto" w:fill="FFFFFF"/>
        </w:rPr>
        <w:br/>
      </w:r>
      <w:r>
        <w:rPr>
          <w:rStyle w:val="us2qzb"/>
          <w:rFonts w:ascii="Roboto" w:hAnsi="Roboto"/>
          <w:sz w:val="21"/>
          <w:szCs w:val="21"/>
          <w:shd w:val="clear" w:color="auto" w:fill="FFFFFF"/>
        </w:rPr>
        <w:t xml:space="preserve">The </w:t>
      </w:r>
      <w:r w:rsidR="0078130A">
        <w:rPr>
          <w:rStyle w:val="us2qzb"/>
          <w:rFonts w:ascii="Roboto" w:hAnsi="Roboto"/>
          <w:sz w:val="21"/>
          <w:szCs w:val="21"/>
          <w:shd w:val="clear" w:color="auto" w:fill="FFFFFF"/>
        </w:rPr>
        <w:t>Platte County Sheriff’s Office</w:t>
      </w:r>
      <w:r>
        <w:rPr>
          <w:rStyle w:val="us2qzb"/>
          <w:rFonts w:ascii="Roboto" w:hAnsi="Roboto"/>
          <w:sz w:val="21"/>
          <w:szCs w:val="21"/>
          <w:shd w:val="clear" w:color="auto" w:fill="FFFFFF"/>
        </w:rPr>
        <w:t xml:space="preserve"> provides reasonable accommodations to applicants with disabilities on a case by case basis. If you need a reasonable accommodation for any part of the application or hiring process, please contact the </w:t>
      </w:r>
      <w:r w:rsidR="0078130A">
        <w:rPr>
          <w:rStyle w:val="us2qzb"/>
          <w:rFonts w:ascii="Roboto" w:hAnsi="Roboto"/>
          <w:sz w:val="21"/>
          <w:szCs w:val="21"/>
          <w:shd w:val="clear" w:color="auto" w:fill="FFFFFF"/>
        </w:rPr>
        <w:t>Administrative Division Commander</w:t>
      </w:r>
      <w:r>
        <w:rPr>
          <w:rStyle w:val="us2qzb"/>
          <w:rFonts w:ascii="Roboto" w:hAnsi="Roboto"/>
          <w:sz w:val="21"/>
          <w:szCs w:val="21"/>
          <w:shd w:val="clear" w:color="auto" w:fill="FFFFFF"/>
        </w:rPr>
        <w:t xml:space="preserve"> at 8</w:t>
      </w:r>
      <w:r w:rsidR="0078130A">
        <w:rPr>
          <w:rStyle w:val="us2qzb"/>
          <w:rFonts w:ascii="Roboto" w:hAnsi="Roboto"/>
          <w:sz w:val="21"/>
          <w:szCs w:val="21"/>
          <w:shd w:val="clear" w:color="auto" w:fill="FFFFFF"/>
        </w:rPr>
        <w:t>1</w:t>
      </w:r>
      <w:r>
        <w:rPr>
          <w:rStyle w:val="us2qzb"/>
          <w:rFonts w:ascii="Roboto" w:hAnsi="Roboto"/>
          <w:sz w:val="21"/>
          <w:szCs w:val="21"/>
          <w:shd w:val="clear" w:color="auto" w:fill="FFFFFF"/>
        </w:rPr>
        <w:t>6-8</w:t>
      </w:r>
      <w:r w:rsidR="0078130A">
        <w:rPr>
          <w:rStyle w:val="us2qzb"/>
          <w:rFonts w:ascii="Roboto" w:hAnsi="Roboto"/>
          <w:sz w:val="21"/>
          <w:szCs w:val="21"/>
          <w:shd w:val="clear" w:color="auto" w:fill="FFFFFF"/>
        </w:rPr>
        <w:t>58</w:t>
      </w:r>
      <w:r>
        <w:rPr>
          <w:rStyle w:val="us2qzb"/>
          <w:rFonts w:ascii="Roboto" w:hAnsi="Roboto"/>
          <w:sz w:val="21"/>
          <w:szCs w:val="21"/>
          <w:shd w:val="clear" w:color="auto" w:fill="FFFFFF"/>
        </w:rPr>
        <w:t>-</w:t>
      </w:r>
      <w:r w:rsidR="0078130A">
        <w:rPr>
          <w:rStyle w:val="us2qzb"/>
          <w:rFonts w:ascii="Roboto" w:hAnsi="Roboto"/>
          <w:sz w:val="21"/>
          <w:szCs w:val="21"/>
          <w:shd w:val="clear" w:color="auto" w:fill="FFFFFF"/>
        </w:rPr>
        <w:t>1965</w:t>
      </w:r>
      <w:r>
        <w:rPr>
          <w:rStyle w:val="us2qzb"/>
          <w:rFonts w:ascii="Roboto" w:hAnsi="Roboto"/>
          <w:sz w:val="21"/>
          <w:szCs w:val="21"/>
          <w:shd w:val="clear" w:color="auto" w:fill="FFFFFF"/>
        </w:rPr>
        <w:t>.</w:t>
      </w:r>
    </w:p>
    <w:sectPr w:rsidR="00517F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069E"/>
    <w:multiLevelType w:val="multilevel"/>
    <w:tmpl w:val="39B8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D4133"/>
    <w:multiLevelType w:val="multilevel"/>
    <w:tmpl w:val="5B48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1523D6"/>
    <w:multiLevelType w:val="multilevel"/>
    <w:tmpl w:val="1D3E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D64F44"/>
    <w:multiLevelType w:val="multilevel"/>
    <w:tmpl w:val="5B48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6506436">
    <w:abstractNumId w:val="0"/>
  </w:num>
  <w:num w:numId="2" w16cid:durableId="1980183511">
    <w:abstractNumId w:val="2"/>
  </w:num>
  <w:num w:numId="3" w16cid:durableId="196354137">
    <w:abstractNumId w:val="3"/>
  </w:num>
  <w:num w:numId="4" w16cid:durableId="791556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E8"/>
    <w:rsid w:val="000221A9"/>
    <w:rsid w:val="0010687D"/>
    <w:rsid w:val="00517FE8"/>
    <w:rsid w:val="006A7075"/>
    <w:rsid w:val="0078130A"/>
    <w:rsid w:val="00812AC0"/>
    <w:rsid w:val="00A10507"/>
    <w:rsid w:val="00AC66C1"/>
    <w:rsid w:val="00E94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AF3C1"/>
  <w15:chartTrackingRefBased/>
  <w15:docId w15:val="{4F33F420-E3CE-4D1D-AE24-51031888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17F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517FE8"/>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17FE8"/>
    <w:rPr>
      <w:rFonts w:ascii="Times New Roman" w:eastAsia="Times New Roman" w:hAnsi="Times New Roman" w:cs="Times New Roman"/>
      <w:b/>
      <w:bCs/>
      <w:kern w:val="0"/>
      <w:sz w:val="24"/>
      <w:szCs w:val="24"/>
      <w14:ligatures w14:val="none"/>
    </w:rPr>
  </w:style>
  <w:style w:type="paragraph" w:customStyle="1" w:styleId="levrw">
    <w:name w:val="levrw"/>
    <w:basedOn w:val="Normal"/>
    <w:rsid w:val="00517F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semiHidden/>
    <w:rsid w:val="00517FE8"/>
    <w:rPr>
      <w:rFonts w:asciiTheme="majorHAnsi" w:eastAsiaTheme="majorEastAsia" w:hAnsiTheme="majorHAnsi" w:cstheme="majorBidi"/>
      <w:color w:val="1F3763" w:themeColor="accent1" w:themeShade="7F"/>
      <w:sz w:val="24"/>
      <w:szCs w:val="24"/>
    </w:rPr>
  </w:style>
  <w:style w:type="character" w:customStyle="1" w:styleId="hkxmid">
    <w:name w:val="hkxmid"/>
    <w:basedOn w:val="DefaultParagraphFont"/>
    <w:rsid w:val="00517FE8"/>
  </w:style>
  <w:style w:type="character" w:customStyle="1" w:styleId="us2qzb">
    <w:name w:val="us2qzb"/>
    <w:basedOn w:val="DefaultParagraphFont"/>
    <w:rsid w:val="00517FE8"/>
  </w:style>
  <w:style w:type="paragraph" w:styleId="ListParagraph">
    <w:name w:val="List Paragraph"/>
    <w:basedOn w:val="Normal"/>
    <w:uiPriority w:val="34"/>
    <w:qFormat/>
    <w:rsid w:val="00AC6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66708">
      <w:bodyDiv w:val="1"/>
      <w:marLeft w:val="0"/>
      <w:marRight w:val="0"/>
      <w:marTop w:val="0"/>
      <w:marBottom w:val="0"/>
      <w:divBdr>
        <w:top w:val="none" w:sz="0" w:space="0" w:color="auto"/>
        <w:left w:val="none" w:sz="0" w:space="0" w:color="auto"/>
        <w:bottom w:val="none" w:sz="0" w:space="0" w:color="auto"/>
        <w:right w:val="none" w:sz="0" w:space="0" w:color="auto"/>
      </w:divBdr>
    </w:div>
    <w:div w:id="117240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Erik</dc:creator>
  <cp:keywords/>
  <dc:description/>
  <cp:lastModifiedBy>Holland, Erik</cp:lastModifiedBy>
  <cp:revision>1</cp:revision>
  <cp:lastPrinted>2025-01-07T23:49:00Z</cp:lastPrinted>
  <dcterms:created xsi:type="dcterms:W3CDTF">2025-01-07T22:33:00Z</dcterms:created>
  <dcterms:modified xsi:type="dcterms:W3CDTF">2025-01-07T23:55:00Z</dcterms:modified>
</cp:coreProperties>
</file>